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B0AD" w14:textId="77777777" w:rsidR="000B076A" w:rsidRDefault="000B076A" w:rsidP="00A03161">
      <w:pPr>
        <w:jc w:val="center"/>
        <w:rPr>
          <w:b/>
          <w:bCs/>
          <w:lang w:val="en-US" w:bidi="fr-FR"/>
        </w:rPr>
      </w:pPr>
    </w:p>
    <w:p w14:paraId="75A088D3" w14:textId="77777777" w:rsidR="000B076A" w:rsidRPr="000B076A" w:rsidRDefault="00D24E15" w:rsidP="000B076A">
      <w:pPr>
        <w:spacing w:after="0"/>
        <w:jc w:val="center"/>
        <w:rPr>
          <w:rFonts w:ascii="Arial" w:hAnsi="Arial" w:cs="Arial"/>
          <w:b/>
          <w:bCs/>
          <w:sz w:val="24"/>
          <w:szCs w:val="24"/>
          <w:lang w:val="en-US" w:bidi="fr-FR"/>
        </w:rPr>
      </w:pPr>
      <w:r w:rsidRPr="000B076A">
        <w:rPr>
          <w:rFonts w:ascii="Arial" w:hAnsi="Arial" w:cs="Arial"/>
          <w:b/>
          <w:bCs/>
          <w:sz w:val="24"/>
          <w:szCs w:val="24"/>
          <w:lang w:val="en-US" w:bidi="fr-FR"/>
        </w:rPr>
        <w:t>COMBINED SHAREHOLDERS' MEETING BEHIND CLOSED DOORS</w:t>
      </w:r>
    </w:p>
    <w:p w14:paraId="04C2DDF0" w14:textId="2142F258" w:rsidR="00A03161" w:rsidRDefault="00D24E15" w:rsidP="000B076A">
      <w:pPr>
        <w:spacing w:after="0"/>
        <w:jc w:val="center"/>
        <w:rPr>
          <w:rFonts w:ascii="Arial" w:hAnsi="Arial" w:cs="Arial"/>
          <w:b/>
          <w:bCs/>
          <w:sz w:val="24"/>
          <w:szCs w:val="24"/>
          <w:lang w:bidi="fr-FR"/>
        </w:rPr>
      </w:pPr>
      <w:r w:rsidRPr="000B076A">
        <w:rPr>
          <w:rFonts w:ascii="Arial" w:hAnsi="Arial" w:cs="Arial"/>
          <w:b/>
          <w:bCs/>
          <w:sz w:val="24"/>
          <w:szCs w:val="24"/>
          <w:lang w:bidi="fr-FR"/>
        </w:rPr>
        <w:t xml:space="preserve">OF </w:t>
      </w:r>
      <w:r w:rsidR="00A03161" w:rsidRPr="000B076A">
        <w:rPr>
          <w:rFonts w:ascii="Arial" w:hAnsi="Arial" w:cs="Arial"/>
          <w:b/>
          <w:bCs/>
          <w:sz w:val="24"/>
          <w:szCs w:val="24"/>
          <w:lang w:bidi="fr-FR"/>
        </w:rPr>
        <w:t>27 MA</w:t>
      </w:r>
      <w:r w:rsidRPr="000B076A">
        <w:rPr>
          <w:rFonts w:ascii="Arial" w:hAnsi="Arial" w:cs="Arial"/>
          <w:b/>
          <w:bCs/>
          <w:sz w:val="24"/>
          <w:szCs w:val="24"/>
          <w:lang w:bidi="fr-FR"/>
        </w:rPr>
        <w:t>Y</w:t>
      </w:r>
      <w:r w:rsidR="00A03161" w:rsidRPr="000B076A">
        <w:rPr>
          <w:rFonts w:ascii="Arial" w:hAnsi="Arial" w:cs="Arial"/>
          <w:b/>
          <w:bCs/>
          <w:sz w:val="24"/>
          <w:szCs w:val="24"/>
          <w:lang w:bidi="fr-FR"/>
        </w:rPr>
        <w:t xml:space="preserve"> 2021</w:t>
      </w:r>
    </w:p>
    <w:p w14:paraId="2057E580" w14:textId="77777777" w:rsidR="000B076A" w:rsidRPr="000B076A" w:rsidRDefault="000B076A" w:rsidP="000B076A">
      <w:pPr>
        <w:spacing w:after="0"/>
        <w:jc w:val="center"/>
        <w:rPr>
          <w:rFonts w:ascii="Arial" w:hAnsi="Arial" w:cs="Arial"/>
          <w:b/>
          <w:bCs/>
          <w:sz w:val="24"/>
          <w:szCs w:val="24"/>
          <w:lang w:bidi="fr-FR"/>
        </w:rPr>
      </w:pPr>
    </w:p>
    <w:p w14:paraId="7F360728" w14:textId="662C6FC0" w:rsidR="00A03161" w:rsidRPr="000B076A" w:rsidRDefault="00A03161" w:rsidP="00DD6E6C">
      <w:pPr>
        <w:jc w:val="center"/>
        <w:rPr>
          <w:rFonts w:ascii="Arial" w:eastAsia="Calibri" w:hAnsi="Arial" w:cs="Arial"/>
          <w:b/>
          <w:bCs/>
          <w:i/>
          <w:caps/>
          <w:sz w:val="18"/>
          <w:szCs w:val="18"/>
        </w:rPr>
      </w:pPr>
      <w:r w:rsidRPr="000B076A">
        <w:rPr>
          <w:rFonts w:ascii="Arial" w:eastAsia="Calibri" w:hAnsi="Arial" w:cs="Arial"/>
          <w:b/>
          <w:bCs/>
          <w:i/>
          <w:caps/>
          <w:sz w:val="18"/>
          <w:szCs w:val="18"/>
        </w:rPr>
        <w:t>INFORMATION RELATI</w:t>
      </w:r>
      <w:r w:rsidR="00D24E15" w:rsidRPr="000B076A">
        <w:rPr>
          <w:rFonts w:ascii="Arial" w:eastAsia="Calibri" w:hAnsi="Arial" w:cs="Arial"/>
          <w:b/>
          <w:bCs/>
          <w:i/>
          <w:caps/>
          <w:sz w:val="18"/>
          <w:szCs w:val="18"/>
        </w:rPr>
        <w:t>NG TO THE</w:t>
      </w:r>
      <w:r w:rsidRPr="000B076A">
        <w:rPr>
          <w:rFonts w:ascii="Arial" w:eastAsia="Calibri" w:hAnsi="Arial" w:cs="Arial"/>
          <w:b/>
          <w:bCs/>
          <w:i/>
          <w:caps/>
          <w:sz w:val="18"/>
          <w:szCs w:val="18"/>
        </w:rPr>
        <w:t xml:space="preserve"> COMPOSITION </w:t>
      </w:r>
      <w:r w:rsidR="00D24E15" w:rsidRPr="000B076A">
        <w:rPr>
          <w:rFonts w:ascii="Arial" w:eastAsia="Calibri" w:hAnsi="Arial" w:cs="Arial"/>
          <w:b/>
          <w:bCs/>
          <w:i/>
          <w:caps/>
          <w:sz w:val="18"/>
          <w:szCs w:val="18"/>
        </w:rPr>
        <w:t>OF THE</w:t>
      </w:r>
      <w:r w:rsidRPr="000B076A">
        <w:rPr>
          <w:rFonts w:ascii="Arial" w:eastAsia="Calibri" w:hAnsi="Arial" w:cs="Arial"/>
          <w:b/>
          <w:bCs/>
          <w:i/>
          <w:caps/>
          <w:sz w:val="18"/>
          <w:szCs w:val="18"/>
        </w:rPr>
        <w:t xml:space="preserve"> BUREAU</w:t>
      </w:r>
    </w:p>
    <w:p w14:paraId="08EB1685" w14:textId="4C5D0DCC" w:rsidR="00DC1A27" w:rsidRPr="00D24E15" w:rsidRDefault="00DC1A27" w:rsidP="00DC1A27">
      <w:pPr>
        <w:autoSpaceDE w:val="0"/>
        <w:autoSpaceDN w:val="0"/>
        <w:adjustRightInd w:val="0"/>
        <w:spacing w:after="0" w:line="240" w:lineRule="auto"/>
        <w:rPr>
          <w:lang w:val="en-US"/>
        </w:rPr>
      </w:pPr>
    </w:p>
    <w:p w14:paraId="687BF65B" w14:textId="273AC483" w:rsidR="008D6BE4" w:rsidRPr="000B076A" w:rsidRDefault="000B076A" w:rsidP="008D6BE4">
      <w:pPr>
        <w:autoSpaceDE w:val="0"/>
        <w:autoSpaceDN w:val="0"/>
        <w:adjustRightInd w:val="0"/>
        <w:spacing w:after="0" w:line="240" w:lineRule="auto"/>
        <w:jc w:val="both"/>
        <w:rPr>
          <w:rFonts w:ascii="Arial" w:hAnsi="Arial" w:cs="Arial"/>
          <w:sz w:val="20"/>
          <w:szCs w:val="20"/>
          <w:lang w:val="en-US"/>
        </w:rPr>
      </w:pPr>
      <w:r w:rsidRPr="000B076A">
        <w:rPr>
          <w:rFonts w:ascii="Arial" w:hAnsi="Arial" w:cs="Arial"/>
          <w:b/>
          <w:sz w:val="20"/>
          <w:szCs w:val="20"/>
          <w:lang w:val="en-US"/>
        </w:rPr>
        <w:t xml:space="preserve">Boulogne-Billancourt (France), </w:t>
      </w:r>
      <w:r w:rsidRPr="000B076A">
        <w:rPr>
          <w:rFonts w:ascii="Arial" w:hAnsi="Arial" w:cs="Arial"/>
          <w:b/>
          <w:sz w:val="20"/>
          <w:szCs w:val="20"/>
          <w:lang w:val="en-US"/>
        </w:rPr>
        <w:t>on</w:t>
      </w:r>
      <w:r w:rsidRPr="000B076A">
        <w:rPr>
          <w:rFonts w:ascii="Arial" w:hAnsi="Arial" w:cs="Arial"/>
          <w:b/>
          <w:sz w:val="20"/>
          <w:szCs w:val="20"/>
          <w:lang w:val="en-US"/>
        </w:rPr>
        <w:t xml:space="preserve"> </w:t>
      </w:r>
      <w:r>
        <w:rPr>
          <w:rFonts w:ascii="Arial" w:hAnsi="Arial" w:cs="Arial"/>
          <w:b/>
          <w:sz w:val="20"/>
          <w:szCs w:val="20"/>
          <w:lang w:val="en-US"/>
        </w:rPr>
        <w:t>19</w:t>
      </w:r>
      <w:r w:rsidRPr="000B076A">
        <w:rPr>
          <w:rFonts w:ascii="Arial" w:hAnsi="Arial" w:cs="Arial"/>
          <w:b/>
          <w:sz w:val="20"/>
          <w:szCs w:val="20"/>
          <w:lang w:val="en-US"/>
        </w:rPr>
        <w:t xml:space="preserve"> </w:t>
      </w:r>
      <w:r w:rsidRPr="000B076A">
        <w:rPr>
          <w:rFonts w:ascii="Arial" w:hAnsi="Arial" w:cs="Arial"/>
          <w:b/>
          <w:sz w:val="20"/>
          <w:szCs w:val="20"/>
          <w:lang w:val="en-US"/>
        </w:rPr>
        <w:t>M</w:t>
      </w:r>
      <w:r w:rsidRPr="000B076A">
        <w:rPr>
          <w:rFonts w:ascii="Arial" w:hAnsi="Arial" w:cs="Arial"/>
          <w:b/>
          <w:sz w:val="20"/>
          <w:szCs w:val="20"/>
          <w:lang w:val="en-US"/>
        </w:rPr>
        <w:t>a</w:t>
      </w:r>
      <w:r w:rsidRPr="000B076A">
        <w:rPr>
          <w:rFonts w:ascii="Arial" w:hAnsi="Arial" w:cs="Arial"/>
          <w:b/>
          <w:sz w:val="20"/>
          <w:szCs w:val="20"/>
          <w:lang w:val="en-US"/>
        </w:rPr>
        <w:t>y</w:t>
      </w:r>
      <w:r w:rsidRPr="000B076A">
        <w:rPr>
          <w:rFonts w:ascii="Arial" w:hAnsi="Arial" w:cs="Arial"/>
          <w:b/>
          <w:sz w:val="20"/>
          <w:szCs w:val="20"/>
          <w:lang w:val="en-US"/>
        </w:rPr>
        <w:t xml:space="preserve"> 2021</w:t>
      </w:r>
      <w:r w:rsidRPr="000B076A">
        <w:rPr>
          <w:rFonts w:ascii="Arial" w:hAnsi="Arial" w:cs="Arial"/>
          <w:sz w:val="20"/>
          <w:szCs w:val="20"/>
          <w:lang w:val="en-US"/>
        </w:rPr>
        <w:t xml:space="preserve"> – </w:t>
      </w:r>
      <w:r w:rsidR="008D6BE4" w:rsidRPr="000B076A">
        <w:rPr>
          <w:rFonts w:ascii="Arial" w:hAnsi="Arial" w:cs="Arial"/>
          <w:sz w:val="20"/>
          <w:szCs w:val="20"/>
          <w:lang w:val="en-US"/>
        </w:rPr>
        <w:t xml:space="preserve">Ipsen's shareholders are informed that, in accordance with applicable regulations, the duties of scrutineers of the Combined Shareholders' Meeting of Thursday 27 May 2021, which will exceptionally be held behind closed doors at the Company's registered office (65, Quai Georges Gorse - 92100 Boulogne-Billancourt, France), will be performed by the two shareholders with the highest number of votes who accept this function, </w:t>
      </w:r>
      <w:proofErr w:type="spellStart"/>
      <w:r w:rsidR="008D6BE4" w:rsidRPr="000B076A">
        <w:rPr>
          <w:rFonts w:ascii="Arial" w:hAnsi="Arial" w:cs="Arial"/>
          <w:sz w:val="20"/>
          <w:szCs w:val="20"/>
          <w:lang w:val="en-US"/>
        </w:rPr>
        <w:t>Highrock</w:t>
      </w:r>
      <w:proofErr w:type="spellEnd"/>
      <w:r w:rsidR="008D6BE4" w:rsidRPr="000B076A">
        <w:rPr>
          <w:rFonts w:ascii="Arial" w:hAnsi="Arial" w:cs="Arial"/>
          <w:sz w:val="20"/>
          <w:szCs w:val="20"/>
          <w:lang w:val="en-US"/>
        </w:rPr>
        <w:t xml:space="preserve">, represented by Ms. Carol </w:t>
      </w:r>
      <w:proofErr w:type="spellStart"/>
      <w:r w:rsidR="008D6BE4" w:rsidRPr="000B076A">
        <w:rPr>
          <w:rFonts w:ascii="Arial" w:hAnsi="Arial" w:cs="Arial"/>
          <w:sz w:val="20"/>
          <w:szCs w:val="20"/>
          <w:lang w:val="en-US"/>
        </w:rPr>
        <w:t>Xueref</w:t>
      </w:r>
      <w:proofErr w:type="spellEnd"/>
      <w:r w:rsidR="008D6BE4" w:rsidRPr="000B076A">
        <w:rPr>
          <w:rFonts w:ascii="Arial" w:hAnsi="Arial" w:cs="Arial"/>
          <w:sz w:val="20"/>
          <w:szCs w:val="20"/>
          <w:lang w:val="en-US"/>
        </w:rPr>
        <w:t xml:space="preserve">, and Beech Tree, represented by Mr. Philippe Bonhomme. Mr. Olivier </w:t>
      </w:r>
      <w:proofErr w:type="spellStart"/>
      <w:r w:rsidR="008D6BE4" w:rsidRPr="000B076A">
        <w:rPr>
          <w:rFonts w:ascii="Arial" w:hAnsi="Arial" w:cs="Arial"/>
          <w:sz w:val="20"/>
          <w:szCs w:val="20"/>
          <w:lang w:val="en-US"/>
        </w:rPr>
        <w:t>Jochem</w:t>
      </w:r>
      <w:proofErr w:type="spellEnd"/>
      <w:r w:rsidR="008D6BE4" w:rsidRPr="000B076A">
        <w:rPr>
          <w:rFonts w:ascii="Arial" w:hAnsi="Arial" w:cs="Arial"/>
          <w:sz w:val="20"/>
          <w:szCs w:val="20"/>
          <w:lang w:val="en-US"/>
        </w:rPr>
        <w:t xml:space="preserve"> will act as Secretary of the Meeting. The Meeting will be chaired by Mr. David Loew, Chief Executive Officer of Ipsen and Chairman of the </w:t>
      </w:r>
      <w:r>
        <w:rPr>
          <w:rFonts w:ascii="Arial" w:hAnsi="Arial" w:cs="Arial"/>
          <w:sz w:val="20"/>
          <w:szCs w:val="20"/>
          <w:lang w:val="en-US"/>
        </w:rPr>
        <w:t>M</w:t>
      </w:r>
      <w:bookmarkStart w:id="0" w:name="_GoBack"/>
      <w:bookmarkEnd w:id="0"/>
      <w:r w:rsidR="008D6BE4" w:rsidRPr="000B076A">
        <w:rPr>
          <w:rFonts w:ascii="Arial" w:hAnsi="Arial" w:cs="Arial"/>
          <w:sz w:val="20"/>
          <w:szCs w:val="20"/>
          <w:lang w:val="en-US"/>
        </w:rPr>
        <w:t>eeting in accordance with the decision of the Board of Directors.</w:t>
      </w:r>
    </w:p>
    <w:p w14:paraId="60E234FE" w14:textId="77777777" w:rsidR="008D6BE4" w:rsidRPr="000B076A" w:rsidRDefault="008D6BE4" w:rsidP="008D6BE4">
      <w:pPr>
        <w:autoSpaceDE w:val="0"/>
        <w:autoSpaceDN w:val="0"/>
        <w:adjustRightInd w:val="0"/>
        <w:spacing w:after="0" w:line="240" w:lineRule="auto"/>
        <w:jc w:val="both"/>
        <w:rPr>
          <w:rFonts w:ascii="Arial" w:hAnsi="Arial" w:cs="Arial"/>
          <w:sz w:val="20"/>
          <w:szCs w:val="20"/>
          <w:lang w:val="en-US"/>
        </w:rPr>
      </w:pPr>
    </w:p>
    <w:p w14:paraId="627E87FA" w14:textId="394F9EFB" w:rsidR="00A03161" w:rsidRPr="000B076A" w:rsidRDefault="008D6BE4" w:rsidP="008D6BE4">
      <w:pPr>
        <w:autoSpaceDE w:val="0"/>
        <w:autoSpaceDN w:val="0"/>
        <w:adjustRightInd w:val="0"/>
        <w:spacing w:after="0" w:line="240" w:lineRule="auto"/>
        <w:jc w:val="both"/>
        <w:rPr>
          <w:rFonts w:ascii="Arial" w:hAnsi="Arial" w:cs="Arial"/>
          <w:sz w:val="20"/>
          <w:szCs w:val="20"/>
          <w:lang w:val="en-US"/>
        </w:rPr>
      </w:pPr>
      <w:r w:rsidRPr="000B076A">
        <w:rPr>
          <w:rFonts w:ascii="Arial" w:hAnsi="Arial" w:cs="Arial"/>
          <w:sz w:val="20"/>
          <w:szCs w:val="20"/>
          <w:lang w:val="en-US"/>
        </w:rPr>
        <w:t xml:space="preserve">The Meeting will be broadcast live and in full in video format, in French and English, on the </w:t>
      </w:r>
      <w:r w:rsidRPr="000B076A">
        <w:rPr>
          <w:rFonts w:ascii="Arial" w:hAnsi="Arial" w:cs="Arial"/>
          <w:sz w:val="20"/>
          <w:szCs w:val="20"/>
          <w:u w:val="single"/>
          <w:lang w:val="en-US"/>
        </w:rPr>
        <w:t>ipsen.com</w:t>
      </w:r>
      <w:r w:rsidRPr="000B076A">
        <w:rPr>
          <w:rFonts w:ascii="Arial" w:hAnsi="Arial" w:cs="Arial"/>
          <w:sz w:val="20"/>
          <w:szCs w:val="20"/>
          <w:lang w:val="en-US"/>
        </w:rPr>
        <w:t xml:space="preserve"> website. The replay of this Meeting will be available on the </w:t>
      </w:r>
      <w:r w:rsidRPr="000B076A">
        <w:rPr>
          <w:rFonts w:ascii="Arial" w:hAnsi="Arial" w:cs="Arial"/>
          <w:sz w:val="20"/>
          <w:szCs w:val="20"/>
          <w:u w:val="single"/>
          <w:lang w:val="en-US"/>
        </w:rPr>
        <w:t>ipsen.com</w:t>
      </w:r>
      <w:r w:rsidRPr="000B076A">
        <w:rPr>
          <w:rFonts w:ascii="Arial" w:hAnsi="Arial" w:cs="Arial"/>
          <w:sz w:val="20"/>
          <w:szCs w:val="20"/>
          <w:lang w:val="en-US"/>
        </w:rPr>
        <w:t xml:space="preserve"> website as soon as possible after the Meeting and, at the latest, before the end of the fifth business day following the Meeting</w:t>
      </w:r>
      <w:r w:rsidR="00E51F2F" w:rsidRPr="000B076A">
        <w:rPr>
          <w:rFonts w:ascii="Arial" w:hAnsi="Arial" w:cs="Arial"/>
          <w:sz w:val="20"/>
          <w:szCs w:val="20"/>
          <w:lang w:val="en-US"/>
        </w:rPr>
        <w:t>.</w:t>
      </w:r>
    </w:p>
    <w:p w14:paraId="3E92CA97" w14:textId="77777777" w:rsidR="008D6BE4" w:rsidRPr="000B076A" w:rsidRDefault="008D6BE4" w:rsidP="008D6BE4">
      <w:pPr>
        <w:autoSpaceDE w:val="0"/>
        <w:autoSpaceDN w:val="0"/>
        <w:adjustRightInd w:val="0"/>
        <w:spacing w:after="0" w:line="240" w:lineRule="auto"/>
        <w:jc w:val="both"/>
        <w:rPr>
          <w:rFonts w:ascii="Arial" w:hAnsi="Arial" w:cs="Arial"/>
          <w:sz w:val="20"/>
          <w:szCs w:val="20"/>
          <w:lang w:val="en-US"/>
        </w:rPr>
      </w:pPr>
    </w:p>
    <w:p w14:paraId="0B73196B" w14:textId="540274FF" w:rsidR="00693270" w:rsidRPr="000B076A" w:rsidRDefault="00693270" w:rsidP="00693270">
      <w:pPr>
        <w:pStyle w:val="Default"/>
        <w:jc w:val="both"/>
        <w:rPr>
          <w:rFonts w:ascii="Arial" w:hAnsi="Arial" w:cs="Arial"/>
          <w:color w:val="auto"/>
          <w:sz w:val="20"/>
          <w:szCs w:val="20"/>
        </w:rPr>
      </w:pPr>
      <w:r w:rsidRPr="000B076A">
        <w:rPr>
          <w:rFonts w:ascii="Arial" w:hAnsi="Arial" w:cs="Arial"/>
          <w:color w:val="auto"/>
          <w:sz w:val="20"/>
          <w:szCs w:val="20"/>
        </w:rPr>
        <w:t xml:space="preserve">No admission cards will be issued for this Shareholders’ Meeting. Shareholders will have to vote remotely before the Meeting is held (by post or online on the secure </w:t>
      </w:r>
      <w:proofErr w:type="spellStart"/>
      <w:r w:rsidRPr="000B076A">
        <w:rPr>
          <w:rFonts w:ascii="Arial" w:hAnsi="Arial" w:cs="Arial"/>
          <w:color w:val="auto"/>
          <w:sz w:val="20"/>
          <w:szCs w:val="20"/>
        </w:rPr>
        <w:t>Votaccess</w:t>
      </w:r>
      <w:proofErr w:type="spellEnd"/>
      <w:r w:rsidRPr="000B076A">
        <w:rPr>
          <w:rFonts w:ascii="Arial" w:hAnsi="Arial" w:cs="Arial"/>
          <w:color w:val="auto"/>
          <w:sz w:val="20"/>
          <w:szCs w:val="20"/>
        </w:rPr>
        <w:t xml:space="preserve"> voting platform) or give a proxy to the Chairman of the Meeting. They still have the possibility to give a proxy to a third party, who will have to send voting instructions by electronic mail to the address mentioned in the notice of Meeting. It is highly recommended to vote online or send the voting form as soon as possible.</w:t>
      </w:r>
    </w:p>
    <w:p w14:paraId="7D4F4C39" w14:textId="77777777" w:rsidR="00693270" w:rsidRPr="000B076A" w:rsidRDefault="00693270" w:rsidP="00693270">
      <w:pPr>
        <w:pStyle w:val="Default"/>
        <w:jc w:val="both"/>
        <w:rPr>
          <w:rFonts w:ascii="Arial" w:hAnsi="Arial" w:cs="Arial"/>
          <w:color w:val="auto"/>
          <w:sz w:val="20"/>
          <w:szCs w:val="20"/>
        </w:rPr>
      </w:pPr>
    </w:p>
    <w:p w14:paraId="294153E2" w14:textId="28043560" w:rsidR="00CE65EE" w:rsidRPr="000B076A" w:rsidRDefault="00693270" w:rsidP="00A03161">
      <w:pPr>
        <w:jc w:val="both"/>
        <w:rPr>
          <w:rFonts w:ascii="Arial" w:hAnsi="Arial" w:cs="Arial"/>
          <w:sz w:val="20"/>
          <w:szCs w:val="20"/>
          <w:lang w:val="en-US"/>
        </w:rPr>
      </w:pPr>
      <w:r w:rsidRPr="000B076A">
        <w:rPr>
          <w:rFonts w:ascii="Arial" w:hAnsi="Arial" w:cs="Arial"/>
          <w:sz w:val="20"/>
          <w:szCs w:val="20"/>
          <w:lang w:val="en-US"/>
        </w:rPr>
        <w:t xml:space="preserve">Shareholders are invited to regularly consult the Investors / Shareholders' Meeting section on the </w:t>
      </w:r>
      <w:hyperlink r:id="rId7" w:history="1">
        <w:r w:rsidRPr="000B076A">
          <w:rPr>
            <w:rFonts w:ascii="Arial" w:hAnsi="Arial" w:cs="Arial"/>
            <w:sz w:val="20"/>
            <w:szCs w:val="20"/>
            <w:u w:val="single"/>
            <w:lang w:val="en-US"/>
          </w:rPr>
          <w:t>ipsen.com</w:t>
        </w:r>
      </w:hyperlink>
      <w:r w:rsidRPr="000B076A">
        <w:rPr>
          <w:rFonts w:ascii="Arial" w:hAnsi="Arial" w:cs="Arial"/>
          <w:sz w:val="20"/>
          <w:szCs w:val="20"/>
          <w:lang w:val="en-US"/>
        </w:rPr>
        <w:t xml:space="preserve"> website.</w:t>
      </w:r>
    </w:p>
    <w:sectPr w:rsidR="00CE65EE" w:rsidRPr="000B07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16797" w14:textId="77777777" w:rsidR="00BC78AA" w:rsidRDefault="00BC78AA" w:rsidP="00CE65EE">
      <w:pPr>
        <w:spacing w:after="0" w:line="240" w:lineRule="auto"/>
      </w:pPr>
      <w:r>
        <w:separator/>
      </w:r>
    </w:p>
  </w:endnote>
  <w:endnote w:type="continuationSeparator" w:id="0">
    <w:p w14:paraId="46B5013D" w14:textId="77777777" w:rsidR="00BC78AA" w:rsidRDefault="00BC78AA" w:rsidP="00CE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064644"/>
      <w:docPartObj>
        <w:docPartGallery w:val="Page Numbers (Bottom of Page)"/>
        <w:docPartUnique/>
      </w:docPartObj>
    </w:sdtPr>
    <w:sdtEndPr/>
    <w:sdtContent>
      <w:p w14:paraId="44DCEB51" w14:textId="77777777" w:rsidR="006649BD" w:rsidRDefault="006649BD">
        <w:pPr>
          <w:pStyle w:val="Pieddepage"/>
          <w:jc w:val="right"/>
        </w:pPr>
        <w:r>
          <w:fldChar w:fldCharType="begin"/>
        </w:r>
        <w:r>
          <w:instrText>PAGE   \* MERGEFORMAT</w:instrText>
        </w:r>
        <w:r>
          <w:fldChar w:fldCharType="separate"/>
        </w:r>
        <w:r>
          <w:rPr>
            <w:noProof/>
          </w:rPr>
          <w:t>3</w:t>
        </w:r>
        <w:r>
          <w:fldChar w:fldCharType="end"/>
        </w:r>
      </w:p>
    </w:sdtContent>
  </w:sdt>
  <w:p w14:paraId="6A3C555F" w14:textId="77777777" w:rsidR="006649BD" w:rsidRDefault="006649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4AE60" w14:textId="77777777" w:rsidR="00BC78AA" w:rsidRDefault="00BC78AA" w:rsidP="00CE65EE">
      <w:pPr>
        <w:spacing w:after="0" w:line="240" w:lineRule="auto"/>
      </w:pPr>
      <w:r>
        <w:separator/>
      </w:r>
    </w:p>
  </w:footnote>
  <w:footnote w:type="continuationSeparator" w:id="0">
    <w:p w14:paraId="741A057D" w14:textId="77777777" w:rsidR="00BC78AA" w:rsidRDefault="00BC78AA" w:rsidP="00CE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1E9" w14:textId="606E950E" w:rsidR="000B076A" w:rsidRDefault="000B076A">
    <w:pPr>
      <w:pStyle w:val="En-tte"/>
    </w:pPr>
    <w:r>
      <w:rPr>
        <w:noProof/>
        <w:lang w:eastAsia="zh-CN"/>
      </w:rPr>
      <w:drawing>
        <wp:inline distT="0" distB="0" distL="0" distR="0" wp14:anchorId="0D59192C" wp14:editId="2E2773B8">
          <wp:extent cx="2152650" cy="9906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38FD32"/>
    <w:multiLevelType w:val="hybridMultilevel"/>
    <w:tmpl w:val="4CD0EF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412AC4"/>
    <w:multiLevelType w:val="hybridMultilevel"/>
    <w:tmpl w:val="08FC23EE"/>
    <w:lvl w:ilvl="0" w:tplc="D4D80334">
      <w:start w:val="2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B606354"/>
    <w:multiLevelType w:val="hybridMultilevel"/>
    <w:tmpl w:val="953A6996"/>
    <w:lvl w:ilvl="0" w:tplc="072C8DC8">
      <w:start w:val="1"/>
      <w:numFmt w:val="upperRoman"/>
      <w:lvlText w:val="%1."/>
      <w:lvlJc w:val="left"/>
      <w:pPr>
        <w:ind w:left="100" w:hanging="514"/>
        <w:jc w:val="right"/>
      </w:pPr>
      <w:rPr>
        <w:rFonts w:ascii="Times New Roman" w:eastAsia="Times New Roman" w:hAnsi="Times New Roman" w:cs="Times New Roman" w:hint="default"/>
        <w:b/>
        <w:bCs/>
        <w:w w:val="99"/>
        <w:sz w:val="24"/>
        <w:szCs w:val="24"/>
        <w:lang w:val="fr-FR" w:eastAsia="fr-FR" w:bidi="fr-FR"/>
      </w:rPr>
    </w:lvl>
    <w:lvl w:ilvl="1" w:tplc="B552ACA4">
      <w:numFmt w:val="bullet"/>
      <w:lvlText w:val=""/>
      <w:lvlJc w:val="left"/>
      <w:pPr>
        <w:ind w:left="820" w:hanging="360"/>
      </w:pPr>
      <w:rPr>
        <w:rFonts w:ascii="Symbol" w:eastAsia="Symbol" w:hAnsi="Symbol" w:cs="Symbol" w:hint="default"/>
        <w:w w:val="100"/>
        <w:sz w:val="24"/>
        <w:szCs w:val="24"/>
        <w:lang w:val="fr-FR" w:eastAsia="fr-FR" w:bidi="fr-FR"/>
      </w:rPr>
    </w:lvl>
    <w:lvl w:ilvl="2" w:tplc="92F66FB4">
      <w:numFmt w:val="bullet"/>
      <w:lvlText w:val="•"/>
      <w:lvlJc w:val="left"/>
      <w:pPr>
        <w:ind w:left="1793" w:hanging="360"/>
      </w:pPr>
      <w:rPr>
        <w:rFonts w:hint="default"/>
        <w:lang w:val="fr-FR" w:eastAsia="fr-FR" w:bidi="fr-FR"/>
      </w:rPr>
    </w:lvl>
    <w:lvl w:ilvl="3" w:tplc="A656A8EA">
      <w:numFmt w:val="bullet"/>
      <w:lvlText w:val="•"/>
      <w:lvlJc w:val="left"/>
      <w:pPr>
        <w:ind w:left="2766" w:hanging="360"/>
      </w:pPr>
      <w:rPr>
        <w:rFonts w:hint="default"/>
        <w:lang w:val="fr-FR" w:eastAsia="fr-FR" w:bidi="fr-FR"/>
      </w:rPr>
    </w:lvl>
    <w:lvl w:ilvl="4" w:tplc="B0A2A7A8">
      <w:numFmt w:val="bullet"/>
      <w:lvlText w:val="•"/>
      <w:lvlJc w:val="left"/>
      <w:pPr>
        <w:ind w:left="3740" w:hanging="360"/>
      </w:pPr>
      <w:rPr>
        <w:rFonts w:hint="default"/>
        <w:lang w:val="fr-FR" w:eastAsia="fr-FR" w:bidi="fr-FR"/>
      </w:rPr>
    </w:lvl>
    <w:lvl w:ilvl="5" w:tplc="7CCE89FC">
      <w:numFmt w:val="bullet"/>
      <w:lvlText w:val="•"/>
      <w:lvlJc w:val="left"/>
      <w:pPr>
        <w:ind w:left="4713" w:hanging="360"/>
      </w:pPr>
      <w:rPr>
        <w:rFonts w:hint="default"/>
        <w:lang w:val="fr-FR" w:eastAsia="fr-FR" w:bidi="fr-FR"/>
      </w:rPr>
    </w:lvl>
    <w:lvl w:ilvl="6" w:tplc="22627A1A">
      <w:numFmt w:val="bullet"/>
      <w:lvlText w:val="•"/>
      <w:lvlJc w:val="left"/>
      <w:pPr>
        <w:ind w:left="5686" w:hanging="360"/>
      </w:pPr>
      <w:rPr>
        <w:rFonts w:hint="default"/>
        <w:lang w:val="fr-FR" w:eastAsia="fr-FR" w:bidi="fr-FR"/>
      </w:rPr>
    </w:lvl>
    <w:lvl w:ilvl="7" w:tplc="935CA598">
      <w:numFmt w:val="bullet"/>
      <w:lvlText w:val="•"/>
      <w:lvlJc w:val="left"/>
      <w:pPr>
        <w:ind w:left="6660" w:hanging="360"/>
      </w:pPr>
      <w:rPr>
        <w:rFonts w:hint="default"/>
        <w:lang w:val="fr-FR" w:eastAsia="fr-FR" w:bidi="fr-FR"/>
      </w:rPr>
    </w:lvl>
    <w:lvl w:ilvl="8" w:tplc="57EEC0C0">
      <w:numFmt w:val="bullet"/>
      <w:lvlText w:val="•"/>
      <w:lvlJc w:val="left"/>
      <w:pPr>
        <w:ind w:left="7633" w:hanging="360"/>
      </w:pPr>
      <w:rPr>
        <w:rFonts w:hint="default"/>
        <w:lang w:val="fr-FR" w:eastAsia="fr-FR" w:bidi="fr-FR"/>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EE"/>
    <w:rsid w:val="00025D68"/>
    <w:rsid w:val="00075657"/>
    <w:rsid w:val="00080FA9"/>
    <w:rsid w:val="000A1678"/>
    <w:rsid w:val="000B076A"/>
    <w:rsid w:val="000B4EF8"/>
    <w:rsid w:val="000F1B04"/>
    <w:rsid w:val="00106C9F"/>
    <w:rsid w:val="001207A8"/>
    <w:rsid w:val="00150F80"/>
    <w:rsid w:val="001531FE"/>
    <w:rsid w:val="00192697"/>
    <w:rsid w:val="001965AD"/>
    <w:rsid w:val="001C66AF"/>
    <w:rsid w:val="001D0B8D"/>
    <w:rsid w:val="001D78A3"/>
    <w:rsid w:val="001E61B4"/>
    <w:rsid w:val="001E652D"/>
    <w:rsid w:val="001F5D37"/>
    <w:rsid w:val="001F72C0"/>
    <w:rsid w:val="00215214"/>
    <w:rsid w:val="00250127"/>
    <w:rsid w:val="002521F2"/>
    <w:rsid w:val="00253D83"/>
    <w:rsid w:val="002D21AE"/>
    <w:rsid w:val="002E42D7"/>
    <w:rsid w:val="002E5F22"/>
    <w:rsid w:val="002E7526"/>
    <w:rsid w:val="002F4430"/>
    <w:rsid w:val="00320E74"/>
    <w:rsid w:val="003303AF"/>
    <w:rsid w:val="00334427"/>
    <w:rsid w:val="00336005"/>
    <w:rsid w:val="00336440"/>
    <w:rsid w:val="00346AAA"/>
    <w:rsid w:val="00346C0C"/>
    <w:rsid w:val="00347280"/>
    <w:rsid w:val="003B0A9A"/>
    <w:rsid w:val="003C1B96"/>
    <w:rsid w:val="004237C7"/>
    <w:rsid w:val="00442CF3"/>
    <w:rsid w:val="004527E7"/>
    <w:rsid w:val="0046384A"/>
    <w:rsid w:val="00464A93"/>
    <w:rsid w:val="004741C5"/>
    <w:rsid w:val="004A5203"/>
    <w:rsid w:val="004A7AAB"/>
    <w:rsid w:val="004B32C3"/>
    <w:rsid w:val="004B7213"/>
    <w:rsid w:val="004C3027"/>
    <w:rsid w:val="004E77FB"/>
    <w:rsid w:val="004E7ABF"/>
    <w:rsid w:val="004F5DD3"/>
    <w:rsid w:val="004F78E9"/>
    <w:rsid w:val="00561B0E"/>
    <w:rsid w:val="005752BB"/>
    <w:rsid w:val="005934B5"/>
    <w:rsid w:val="005A574D"/>
    <w:rsid w:val="005A62A3"/>
    <w:rsid w:val="005A6545"/>
    <w:rsid w:val="005B7D3A"/>
    <w:rsid w:val="005C5D7F"/>
    <w:rsid w:val="005C6D5B"/>
    <w:rsid w:val="005D3DBD"/>
    <w:rsid w:val="005D48C8"/>
    <w:rsid w:val="005E7868"/>
    <w:rsid w:val="0060563F"/>
    <w:rsid w:val="00611B88"/>
    <w:rsid w:val="00623432"/>
    <w:rsid w:val="0062439C"/>
    <w:rsid w:val="00625C5D"/>
    <w:rsid w:val="006649BD"/>
    <w:rsid w:val="00673CB1"/>
    <w:rsid w:val="00675FC7"/>
    <w:rsid w:val="00682ACA"/>
    <w:rsid w:val="00692BB5"/>
    <w:rsid w:val="00693270"/>
    <w:rsid w:val="006B249C"/>
    <w:rsid w:val="006B3E9C"/>
    <w:rsid w:val="006B4D3D"/>
    <w:rsid w:val="006D5FEF"/>
    <w:rsid w:val="006E3865"/>
    <w:rsid w:val="00706284"/>
    <w:rsid w:val="0071388C"/>
    <w:rsid w:val="007154DC"/>
    <w:rsid w:val="00721A54"/>
    <w:rsid w:val="00735EAB"/>
    <w:rsid w:val="0076764D"/>
    <w:rsid w:val="00776A05"/>
    <w:rsid w:val="007B51F0"/>
    <w:rsid w:val="007B75B2"/>
    <w:rsid w:val="007D0842"/>
    <w:rsid w:val="007D1A3A"/>
    <w:rsid w:val="007E6760"/>
    <w:rsid w:val="00803839"/>
    <w:rsid w:val="008333B1"/>
    <w:rsid w:val="00835A3A"/>
    <w:rsid w:val="008D6BE4"/>
    <w:rsid w:val="009127E0"/>
    <w:rsid w:val="009279FA"/>
    <w:rsid w:val="00950721"/>
    <w:rsid w:val="00954CF1"/>
    <w:rsid w:val="009C6A59"/>
    <w:rsid w:val="009C72DE"/>
    <w:rsid w:val="009F0557"/>
    <w:rsid w:val="00A03161"/>
    <w:rsid w:val="00A10A77"/>
    <w:rsid w:val="00A210BB"/>
    <w:rsid w:val="00A62C7F"/>
    <w:rsid w:val="00A732A5"/>
    <w:rsid w:val="00A77786"/>
    <w:rsid w:val="00A82CBC"/>
    <w:rsid w:val="00AE5029"/>
    <w:rsid w:val="00B055D7"/>
    <w:rsid w:val="00B1259D"/>
    <w:rsid w:val="00B311D7"/>
    <w:rsid w:val="00B43110"/>
    <w:rsid w:val="00B9483C"/>
    <w:rsid w:val="00BA186C"/>
    <w:rsid w:val="00BA58B7"/>
    <w:rsid w:val="00BC78AA"/>
    <w:rsid w:val="00BF43AD"/>
    <w:rsid w:val="00C06DF4"/>
    <w:rsid w:val="00C071B7"/>
    <w:rsid w:val="00C14CFF"/>
    <w:rsid w:val="00C220C9"/>
    <w:rsid w:val="00C3600F"/>
    <w:rsid w:val="00C40970"/>
    <w:rsid w:val="00C50819"/>
    <w:rsid w:val="00C83EAE"/>
    <w:rsid w:val="00C945B0"/>
    <w:rsid w:val="00CA6535"/>
    <w:rsid w:val="00CC0ECD"/>
    <w:rsid w:val="00CE28AE"/>
    <w:rsid w:val="00CE65EE"/>
    <w:rsid w:val="00CF194F"/>
    <w:rsid w:val="00CF5857"/>
    <w:rsid w:val="00D12F16"/>
    <w:rsid w:val="00D1515F"/>
    <w:rsid w:val="00D24E15"/>
    <w:rsid w:val="00D36D25"/>
    <w:rsid w:val="00D42647"/>
    <w:rsid w:val="00D94A7A"/>
    <w:rsid w:val="00D94ADE"/>
    <w:rsid w:val="00DA22E4"/>
    <w:rsid w:val="00DC1A27"/>
    <w:rsid w:val="00DD6E6C"/>
    <w:rsid w:val="00DE5EEF"/>
    <w:rsid w:val="00E25F0D"/>
    <w:rsid w:val="00E51F2F"/>
    <w:rsid w:val="00E61741"/>
    <w:rsid w:val="00E65142"/>
    <w:rsid w:val="00E67699"/>
    <w:rsid w:val="00ED2C73"/>
    <w:rsid w:val="00ED5DD0"/>
    <w:rsid w:val="00F434CB"/>
    <w:rsid w:val="00F53B42"/>
    <w:rsid w:val="00FA5F6E"/>
    <w:rsid w:val="00FB0BEE"/>
    <w:rsid w:val="00FE3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C50C"/>
  <w15:chartTrackingRefBased/>
  <w15:docId w15:val="{544A0B62-A550-4EEC-A2FD-A108B54D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65EE"/>
    <w:pPr>
      <w:tabs>
        <w:tab w:val="center" w:pos="4536"/>
        <w:tab w:val="right" w:pos="9072"/>
      </w:tabs>
      <w:spacing w:after="0" w:line="240" w:lineRule="auto"/>
    </w:pPr>
  </w:style>
  <w:style w:type="character" w:customStyle="1" w:styleId="En-tteCar">
    <w:name w:val="En-tête Car"/>
    <w:basedOn w:val="Policepardfaut"/>
    <w:link w:val="En-tte"/>
    <w:uiPriority w:val="99"/>
    <w:rsid w:val="00CE65EE"/>
  </w:style>
  <w:style w:type="paragraph" w:styleId="Pieddepage">
    <w:name w:val="footer"/>
    <w:basedOn w:val="Normal"/>
    <w:link w:val="PieddepageCar"/>
    <w:uiPriority w:val="99"/>
    <w:unhideWhenUsed/>
    <w:rsid w:val="00CE6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65EE"/>
  </w:style>
  <w:style w:type="paragraph" w:styleId="Corpsdetexte">
    <w:name w:val="Body Text"/>
    <w:basedOn w:val="Normal"/>
    <w:link w:val="CorpsdetexteCar"/>
    <w:uiPriority w:val="1"/>
    <w:qFormat/>
    <w:rsid w:val="00623432"/>
    <w:pPr>
      <w:widowControl w:val="0"/>
      <w:autoSpaceDE w:val="0"/>
      <w:autoSpaceDN w:val="0"/>
      <w:spacing w:after="0" w:line="240" w:lineRule="auto"/>
    </w:pPr>
    <w:rPr>
      <w:rFonts w:ascii="Times New Roman" w:eastAsia="Times New Roman" w:hAnsi="Times New Roman" w:cs="Times New Roman"/>
      <w:sz w:val="24"/>
      <w:szCs w:val="24"/>
      <w:lang w:eastAsia="fr-FR" w:bidi="fr-FR"/>
    </w:rPr>
  </w:style>
  <w:style w:type="character" w:customStyle="1" w:styleId="CorpsdetexteCar">
    <w:name w:val="Corps de texte Car"/>
    <w:basedOn w:val="Policepardfaut"/>
    <w:link w:val="Corpsdetexte"/>
    <w:uiPriority w:val="1"/>
    <w:rsid w:val="00623432"/>
    <w:rPr>
      <w:rFonts w:ascii="Times New Roman" w:eastAsia="Times New Roman" w:hAnsi="Times New Roman" w:cs="Times New Roman"/>
      <w:sz w:val="24"/>
      <w:szCs w:val="24"/>
      <w:lang w:eastAsia="fr-FR" w:bidi="fr-FR"/>
    </w:rPr>
  </w:style>
  <w:style w:type="paragraph" w:styleId="Paragraphedeliste">
    <w:name w:val="List Paragraph"/>
    <w:basedOn w:val="Normal"/>
    <w:uiPriority w:val="1"/>
    <w:qFormat/>
    <w:rsid w:val="00623432"/>
    <w:pPr>
      <w:widowControl w:val="0"/>
      <w:autoSpaceDE w:val="0"/>
      <w:autoSpaceDN w:val="0"/>
      <w:spacing w:after="0" w:line="240" w:lineRule="auto"/>
      <w:ind w:left="820" w:hanging="360"/>
    </w:pPr>
    <w:rPr>
      <w:rFonts w:ascii="Times New Roman" w:eastAsia="Times New Roman" w:hAnsi="Times New Roman" w:cs="Times New Roman"/>
      <w:lang w:eastAsia="fr-FR" w:bidi="fr-FR"/>
    </w:rPr>
  </w:style>
  <w:style w:type="character" w:styleId="Marquedecommentaire">
    <w:name w:val="annotation reference"/>
    <w:basedOn w:val="Policepardfaut"/>
    <w:uiPriority w:val="99"/>
    <w:semiHidden/>
    <w:unhideWhenUsed/>
    <w:rsid w:val="00215214"/>
    <w:rPr>
      <w:sz w:val="16"/>
      <w:szCs w:val="16"/>
    </w:rPr>
  </w:style>
  <w:style w:type="paragraph" w:styleId="Commentaire">
    <w:name w:val="annotation text"/>
    <w:basedOn w:val="Normal"/>
    <w:link w:val="CommentaireCar"/>
    <w:uiPriority w:val="99"/>
    <w:unhideWhenUsed/>
    <w:rsid w:val="00215214"/>
    <w:pPr>
      <w:spacing w:line="240" w:lineRule="auto"/>
    </w:pPr>
    <w:rPr>
      <w:sz w:val="20"/>
      <w:szCs w:val="20"/>
    </w:rPr>
  </w:style>
  <w:style w:type="character" w:customStyle="1" w:styleId="CommentaireCar">
    <w:name w:val="Commentaire Car"/>
    <w:basedOn w:val="Policepardfaut"/>
    <w:link w:val="Commentaire"/>
    <w:uiPriority w:val="99"/>
    <w:rsid w:val="00215214"/>
    <w:rPr>
      <w:sz w:val="20"/>
      <w:szCs w:val="20"/>
    </w:rPr>
  </w:style>
  <w:style w:type="paragraph" w:styleId="Objetducommentaire">
    <w:name w:val="annotation subject"/>
    <w:basedOn w:val="Commentaire"/>
    <w:next w:val="Commentaire"/>
    <w:link w:val="ObjetducommentaireCar"/>
    <w:uiPriority w:val="99"/>
    <w:semiHidden/>
    <w:unhideWhenUsed/>
    <w:rsid w:val="00215214"/>
    <w:rPr>
      <w:b/>
      <w:bCs/>
    </w:rPr>
  </w:style>
  <w:style w:type="character" w:customStyle="1" w:styleId="ObjetducommentaireCar">
    <w:name w:val="Objet du commentaire Car"/>
    <w:basedOn w:val="CommentaireCar"/>
    <w:link w:val="Objetducommentaire"/>
    <w:uiPriority w:val="99"/>
    <w:semiHidden/>
    <w:rsid w:val="00215214"/>
    <w:rPr>
      <w:b/>
      <w:bCs/>
      <w:sz w:val="20"/>
      <w:szCs w:val="20"/>
    </w:rPr>
  </w:style>
  <w:style w:type="paragraph" w:styleId="Textedebulles">
    <w:name w:val="Balloon Text"/>
    <w:basedOn w:val="Normal"/>
    <w:link w:val="TextedebullesCar"/>
    <w:uiPriority w:val="99"/>
    <w:semiHidden/>
    <w:unhideWhenUsed/>
    <w:rsid w:val="002152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5214"/>
    <w:rPr>
      <w:rFonts w:ascii="Segoe UI" w:hAnsi="Segoe UI" w:cs="Segoe UI"/>
      <w:sz w:val="18"/>
      <w:szCs w:val="18"/>
    </w:rPr>
  </w:style>
  <w:style w:type="character" w:styleId="Lienhypertexte">
    <w:name w:val="Hyperlink"/>
    <w:basedOn w:val="Policepardfaut"/>
    <w:uiPriority w:val="99"/>
    <w:semiHidden/>
    <w:unhideWhenUsed/>
    <w:rsid w:val="004237C7"/>
    <w:rPr>
      <w:color w:val="0000FF"/>
      <w:u w:val="single"/>
    </w:rPr>
  </w:style>
  <w:style w:type="paragraph" w:customStyle="1" w:styleId="Default">
    <w:name w:val="Default"/>
    <w:rsid w:val="005E786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88324">
      <w:bodyDiv w:val="1"/>
      <w:marLeft w:val="0"/>
      <w:marRight w:val="0"/>
      <w:marTop w:val="0"/>
      <w:marBottom w:val="0"/>
      <w:divBdr>
        <w:top w:val="none" w:sz="0" w:space="0" w:color="auto"/>
        <w:left w:val="none" w:sz="0" w:space="0" w:color="auto"/>
        <w:bottom w:val="none" w:sz="0" w:space="0" w:color="auto"/>
        <w:right w:val="none" w:sz="0" w:space="0" w:color="auto"/>
      </w:divBdr>
    </w:div>
    <w:div w:id="1913854040">
      <w:bodyDiv w:val="1"/>
      <w:marLeft w:val="0"/>
      <w:marRight w:val="0"/>
      <w:marTop w:val="0"/>
      <w:marBottom w:val="0"/>
      <w:divBdr>
        <w:top w:val="none" w:sz="0" w:space="0" w:color="auto"/>
        <w:left w:val="none" w:sz="0" w:space="0" w:color="auto"/>
        <w:bottom w:val="none" w:sz="0" w:space="0" w:color="auto"/>
        <w:right w:val="none" w:sz="0" w:space="0" w:color="auto"/>
      </w:divBdr>
    </w:div>
    <w:div w:id="19194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ps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281</Words>
  <Characters>1602</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PUIBARREAU</dc:creator>
  <cp:keywords/>
  <dc:description/>
  <cp:lastModifiedBy>Clémence VERGNAUD</cp:lastModifiedBy>
  <cp:revision>9</cp:revision>
  <cp:lastPrinted>2019-06-03T16:24:00Z</cp:lastPrinted>
  <dcterms:created xsi:type="dcterms:W3CDTF">2021-05-17T13:39:00Z</dcterms:created>
  <dcterms:modified xsi:type="dcterms:W3CDTF">2021-05-19T14:54:00Z</dcterms:modified>
</cp:coreProperties>
</file>