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31526" w14:textId="500BEBE3" w:rsidR="0067418C" w:rsidRDefault="0067418C" w:rsidP="006741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296"/>
      </w:tblGrid>
      <w:tr w:rsidR="000645AC" w:rsidRPr="007D450D" w14:paraId="7598A996" w14:textId="77777777" w:rsidTr="000645AC">
        <w:tc>
          <w:tcPr>
            <w:tcW w:w="3964" w:type="dxa"/>
          </w:tcPr>
          <w:p w14:paraId="60157B08" w14:textId="77777777" w:rsidR="000645AC" w:rsidRPr="007D450D" w:rsidRDefault="000645AC" w:rsidP="00231487">
            <w:pPr>
              <w:rPr>
                <w:rFonts w:ascii="Arial" w:hAnsi="Arial" w:cs="Arial"/>
                <w:b/>
                <w:noProof/>
                <w:color w:val="0B4055"/>
              </w:rPr>
            </w:pPr>
            <w:r w:rsidRPr="007D450D">
              <w:rPr>
                <w:rFonts w:ascii="Arial" w:hAnsi="Arial" w:cs="Arial"/>
                <w:b/>
                <w:noProof/>
                <w:color w:val="0B4055"/>
              </w:rPr>
              <w:t>Associated Procedure / Instruction Ref:</w:t>
            </w:r>
          </w:p>
        </w:tc>
        <w:tc>
          <w:tcPr>
            <w:tcW w:w="6296" w:type="dxa"/>
          </w:tcPr>
          <w:p w14:paraId="4CDE585D" w14:textId="5B1E598D" w:rsidR="000645AC" w:rsidRPr="007D450D" w:rsidRDefault="00606DB8" w:rsidP="000645A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D450D">
              <w:rPr>
                <w:rFonts w:ascii="Arial" w:hAnsi="Arial" w:cs="Arial"/>
                <w:b/>
              </w:rPr>
              <w:t>080165-SOP</w:t>
            </w:r>
          </w:p>
        </w:tc>
      </w:tr>
    </w:tbl>
    <w:p w14:paraId="672A6659" w14:textId="77777777" w:rsidR="000645AC" w:rsidRPr="007D450D" w:rsidRDefault="000645AC" w:rsidP="009D2980">
      <w:pPr>
        <w:rPr>
          <w:rFonts w:ascii="Arial" w:hAnsi="Arial" w:cs="Arial"/>
        </w:rPr>
      </w:pPr>
    </w:p>
    <w:p w14:paraId="64FB83AB" w14:textId="77777777" w:rsidR="00366941" w:rsidRPr="007D450D" w:rsidRDefault="00366941" w:rsidP="00366941">
      <w:pPr>
        <w:pBdr>
          <w:bottom w:val="single" w:sz="4" w:space="1" w:color="auto"/>
        </w:pBdr>
        <w:tabs>
          <w:tab w:val="right" w:pos="9071"/>
        </w:tabs>
        <w:jc w:val="center"/>
        <w:rPr>
          <w:rFonts w:ascii="Arial" w:hAnsi="Arial" w:cs="Arial"/>
          <w:b/>
          <w:caps/>
          <w:sz w:val="24"/>
          <w:szCs w:val="24"/>
          <w:lang w:val="en-GB"/>
        </w:rPr>
      </w:pPr>
      <w:bookmarkStart w:id="0" w:name="_Hlk16153531"/>
      <w:r w:rsidRPr="007D450D">
        <w:rPr>
          <w:rFonts w:ascii="Arial" w:hAnsi="Arial" w:cs="Arial"/>
          <w:b/>
          <w:caps/>
          <w:sz w:val="28"/>
          <w:szCs w:val="28"/>
          <w:lang w:val="en-GB"/>
        </w:rPr>
        <w:t>Investigator SPONSORED STUDY SYNOPSIS Proposal</w:t>
      </w:r>
    </w:p>
    <w:p w14:paraId="4C2CCE50" w14:textId="2CB5378C" w:rsidR="00606DB8" w:rsidRPr="007D450D" w:rsidRDefault="00606DB8" w:rsidP="00606DB8">
      <w:pPr>
        <w:tabs>
          <w:tab w:val="right" w:pos="9072"/>
        </w:tabs>
        <w:jc w:val="left"/>
        <w:rPr>
          <w:rFonts w:ascii="Arial" w:hAnsi="Arial" w:cs="Arial"/>
          <w:b/>
          <w:caps/>
          <w:sz w:val="20"/>
          <w:lang w:val="en-GB"/>
        </w:rPr>
      </w:pPr>
    </w:p>
    <w:p w14:paraId="3F20B639" w14:textId="77777777" w:rsidR="00366941" w:rsidRPr="007D450D" w:rsidRDefault="00366941" w:rsidP="00606DB8">
      <w:pPr>
        <w:tabs>
          <w:tab w:val="right" w:pos="9072"/>
        </w:tabs>
        <w:jc w:val="left"/>
        <w:rPr>
          <w:rFonts w:ascii="Arial" w:hAnsi="Arial" w:cs="Arial"/>
          <w:b/>
          <w:caps/>
          <w:sz w:val="20"/>
          <w:lang w:val="en-GB"/>
        </w:rPr>
      </w:pPr>
    </w:p>
    <w:p w14:paraId="6DF3BAB0" w14:textId="77777777" w:rsidR="00606DB8" w:rsidRPr="007D450D" w:rsidRDefault="00606DB8" w:rsidP="00606DB8">
      <w:pPr>
        <w:tabs>
          <w:tab w:val="right" w:pos="9072"/>
        </w:tabs>
        <w:jc w:val="left"/>
        <w:rPr>
          <w:rFonts w:ascii="Arial" w:hAnsi="Arial" w:cs="Arial"/>
          <w:caps/>
          <w:color w:val="0070C0"/>
          <w:sz w:val="20"/>
          <w:lang w:val="en-GB"/>
        </w:rPr>
      </w:pPr>
      <w:r w:rsidRPr="007D450D">
        <w:rPr>
          <w:rFonts w:ascii="Arial" w:hAnsi="Arial" w:cs="Arial"/>
          <w:color w:val="0070C0"/>
          <w:sz w:val="20"/>
          <w:lang w:val="en-GB"/>
        </w:rPr>
        <w:t>The aim of this document is to provide Ipsen with a detailed plan for your proposed research project in order to assess the scientific rationale/medical benefit; overall feasibility; and patient safety. As such, please provide as much detailed information regarding the requested information as possible, and as you feel comfortable and necessary.</w:t>
      </w:r>
    </w:p>
    <w:p w14:paraId="3A4DD3CB" w14:textId="77777777" w:rsidR="00606DB8" w:rsidRPr="007D450D" w:rsidRDefault="00606DB8" w:rsidP="00606DB8">
      <w:pPr>
        <w:tabs>
          <w:tab w:val="right" w:pos="9072"/>
        </w:tabs>
        <w:jc w:val="left"/>
        <w:rPr>
          <w:rFonts w:ascii="Arial" w:hAnsi="Arial" w:cs="Arial"/>
          <w:b/>
          <w:caps/>
          <w:sz w:val="20"/>
          <w:lang w:val="en-GB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6066"/>
      </w:tblGrid>
      <w:tr w:rsidR="00606DB8" w:rsidRPr="007D450D" w14:paraId="5707620D" w14:textId="77777777" w:rsidTr="00E341E5">
        <w:tc>
          <w:tcPr>
            <w:tcW w:w="9265" w:type="dxa"/>
            <w:gridSpan w:val="2"/>
          </w:tcPr>
          <w:p w14:paraId="56C2F547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i/>
                <w:caps/>
                <w:sz w:val="20"/>
                <w:lang w:val="en-GB"/>
              </w:rPr>
            </w:pPr>
            <w:r w:rsidRPr="007D450D">
              <w:rPr>
                <w:rFonts w:ascii="Arial" w:hAnsi="Arial" w:cs="Arial"/>
                <w:b/>
                <w:caps/>
                <w:sz w:val="20"/>
                <w:lang w:val="en-GB"/>
              </w:rPr>
              <w:t>STUDY TITLE:</w:t>
            </w:r>
          </w:p>
          <w:p w14:paraId="1048792A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i/>
                <w:caps/>
                <w:sz w:val="20"/>
                <w:lang w:val="en-GB"/>
              </w:rPr>
            </w:pPr>
          </w:p>
          <w:p w14:paraId="475D07F7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i/>
                <w:caps/>
                <w:sz w:val="20"/>
                <w:lang w:val="en-GB"/>
              </w:rPr>
            </w:pPr>
          </w:p>
        </w:tc>
      </w:tr>
      <w:tr w:rsidR="00606DB8" w:rsidRPr="007D450D" w14:paraId="6F7FEAF1" w14:textId="77777777" w:rsidTr="00E341E5">
        <w:tc>
          <w:tcPr>
            <w:tcW w:w="3199" w:type="dxa"/>
            <w:shd w:val="clear" w:color="auto" w:fill="auto"/>
          </w:tcPr>
          <w:p w14:paraId="514965F6" w14:textId="77777777" w:rsidR="00606DB8" w:rsidRPr="007D450D" w:rsidRDefault="00606DB8" w:rsidP="00606DB8">
            <w:pPr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 w:rsidRPr="007D450D">
              <w:rPr>
                <w:rFonts w:ascii="Arial" w:hAnsi="Arial" w:cs="Arial"/>
                <w:b/>
                <w:sz w:val="20"/>
                <w:lang w:val="en-GB"/>
              </w:rPr>
              <w:t>SPONSOR INFORMATION</w:t>
            </w:r>
          </w:p>
          <w:p w14:paraId="07D97506" w14:textId="77777777" w:rsidR="00606DB8" w:rsidRPr="007D450D" w:rsidRDefault="00606DB8" w:rsidP="00606DB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066" w:type="dxa"/>
            <w:shd w:val="clear" w:color="auto" w:fill="auto"/>
          </w:tcPr>
          <w:p w14:paraId="3C6B14D0" w14:textId="77777777" w:rsidR="00606DB8" w:rsidRPr="007D450D" w:rsidRDefault="00606DB8" w:rsidP="00606DB8">
            <w:pPr>
              <w:jc w:val="left"/>
              <w:rPr>
                <w:rFonts w:ascii="Arial" w:hAnsi="Arial" w:cs="Arial"/>
                <w:color w:val="0070C0"/>
                <w:sz w:val="20"/>
                <w:lang w:val="en-GB"/>
              </w:rPr>
            </w:pPr>
            <w:r w:rsidRPr="007D450D">
              <w:rPr>
                <w:rFonts w:ascii="Arial" w:hAnsi="Arial" w:cs="Arial"/>
                <w:color w:val="0070C0"/>
                <w:sz w:val="20"/>
                <w:lang w:val="en-GB"/>
              </w:rPr>
              <w:t xml:space="preserve">Sponsor Institution (&amp; State): </w:t>
            </w:r>
          </w:p>
          <w:p w14:paraId="730A3ACA" w14:textId="53B97947" w:rsidR="00606DB8" w:rsidRPr="007D450D" w:rsidRDefault="00606DB8" w:rsidP="00606DB8">
            <w:pPr>
              <w:jc w:val="left"/>
              <w:rPr>
                <w:rFonts w:ascii="Arial" w:hAnsi="Arial" w:cs="Arial"/>
                <w:color w:val="0070C0"/>
                <w:sz w:val="20"/>
                <w:lang w:val="en-GB"/>
              </w:rPr>
            </w:pPr>
            <w:r w:rsidRPr="007D450D">
              <w:rPr>
                <w:rFonts w:ascii="Arial" w:hAnsi="Arial" w:cs="Arial"/>
                <w:color w:val="0070C0"/>
                <w:sz w:val="20"/>
                <w:lang w:val="en-GB"/>
              </w:rPr>
              <w:t>Principal Investigator:</w:t>
            </w:r>
          </w:p>
          <w:p w14:paraId="0D6E8B83" w14:textId="539387BB" w:rsidR="00170925" w:rsidRPr="007D450D" w:rsidRDefault="00170925" w:rsidP="00606DB8">
            <w:pPr>
              <w:jc w:val="left"/>
              <w:rPr>
                <w:rFonts w:ascii="Arial" w:hAnsi="Arial" w:cs="Arial"/>
                <w:color w:val="0070C0"/>
                <w:sz w:val="20"/>
                <w:lang w:val="en-GB"/>
              </w:rPr>
            </w:pPr>
            <w:r w:rsidRPr="007D450D">
              <w:rPr>
                <w:rFonts w:ascii="Arial" w:hAnsi="Arial" w:cs="Arial"/>
                <w:color w:val="0070C0"/>
                <w:sz w:val="20"/>
                <w:lang w:val="en-GB"/>
              </w:rPr>
              <w:t>Principal Investigator Title:</w:t>
            </w:r>
          </w:p>
          <w:p w14:paraId="5DCAE18E" w14:textId="32F31A00" w:rsidR="00170925" w:rsidRPr="007D450D" w:rsidRDefault="00170925" w:rsidP="00606DB8">
            <w:pPr>
              <w:jc w:val="left"/>
              <w:rPr>
                <w:rFonts w:ascii="Arial" w:hAnsi="Arial" w:cs="Arial"/>
                <w:color w:val="0070C0"/>
                <w:sz w:val="20"/>
                <w:lang w:val="en-GB"/>
              </w:rPr>
            </w:pPr>
            <w:r w:rsidRPr="007D450D">
              <w:rPr>
                <w:rFonts w:ascii="Arial" w:hAnsi="Arial" w:cs="Arial"/>
                <w:color w:val="0070C0"/>
                <w:sz w:val="20"/>
                <w:lang w:val="en-GB"/>
              </w:rPr>
              <w:t>Medical License #:</w:t>
            </w:r>
          </w:p>
          <w:p w14:paraId="6A7E3F4E" w14:textId="77777777" w:rsidR="00606DB8" w:rsidRPr="007D450D" w:rsidRDefault="00606DB8" w:rsidP="00606DB8">
            <w:pPr>
              <w:jc w:val="left"/>
              <w:rPr>
                <w:rFonts w:ascii="Arial" w:hAnsi="Arial" w:cs="Arial"/>
                <w:color w:val="0070C0"/>
                <w:sz w:val="20"/>
                <w:lang w:val="en-GB"/>
              </w:rPr>
            </w:pPr>
            <w:r w:rsidRPr="007D450D">
              <w:rPr>
                <w:rFonts w:ascii="Arial" w:hAnsi="Arial" w:cs="Arial"/>
                <w:color w:val="0070C0"/>
                <w:sz w:val="20"/>
                <w:lang w:val="en-GB"/>
              </w:rPr>
              <w:t>PI Contact E-Mail:</w:t>
            </w:r>
          </w:p>
          <w:p w14:paraId="084F9125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0"/>
                <w:lang w:val="en-GB"/>
              </w:rPr>
            </w:pPr>
          </w:p>
        </w:tc>
      </w:tr>
      <w:tr w:rsidR="00606DB8" w:rsidRPr="007D450D" w14:paraId="3FD03C6D" w14:textId="77777777" w:rsidTr="00E341E5">
        <w:tc>
          <w:tcPr>
            <w:tcW w:w="3199" w:type="dxa"/>
          </w:tcPr>
          <w:p w14:paraId="196509BA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7D450D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 xml:space="preserve">sUB-sITE iNFORMATION </w:t>
            </w:r>
            <w:r w:rsidRPr="007D450D">
              <w:rPr>
                <w:rFonts w:ascii="Arial" w:hAnsi="Arial" w:cs="Arial"/>
                <w:caps/>
                <w:color w:val="0070C0"/>
                <w:sz w:val="16"/>
                <w:szCs w:val="24"/>
                <w:lang w:val="en-GB"/>
              </w:rPr>
              <w:t>(IF APPLICABLE)</w:t>
            </w:r>
          </w:p>
        </w:tc>
        <w:tc>
          <w:tcPr>
            <w:tcW w:w="6066" w:type="dxa"/>
          </w:tcPr>
          <w:p w14:paraId="5432E6E2" w14:textId="77777777" w:rsidR="00606DB8" w:rsidRPr="007D450D" w:rsidRDefault="00606DB8" w:rsidP="00606DB8">
            <w:pPr>
              <w:shd w:val="clear" w:color="auto" w:fill="FFFFFF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06DB8" w:rsidRPr="007D450D" w14:paraId="4B3F574D" w14:textId="77777777" w:rsidTr="00E341E5">
        <w:tc>
          <w:tcPr>
            <w:tcW w:w="3199" w:type="dxa"/>
          </w:tcPr>
          <w:p w14:paraId="32AAF0A6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7D450D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sTUDY tYPE</w:t>
            </w:r>
          </w:p>
          <w:p w14:paraId="62DEDBFB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caps/>
                <w:sz w:val="24"/>
                <w:szCs w:val="24"/>
                <w:lang w:val="en-GB"/>
              </w:rPr>
            </w:pPr>
            <w:r w:rsidRPr="007D450D">
              <w:rPr>
                <w:rFonts w:ascii="Arial" w:hAnsi="Arial" w:cs="Arial"/>
                <w:caps/>
                <w:color w:val="0070C0"/>
                <w:sz w:val="16"/>
                <w:szCs w:val="24"/>
                <w:lang w:val="en-GB"/>
              </w:rPr>
              <w:t>(CHECK all that apply)</w:t>
            </w:r>
          </w:p>
        </w:tc>
        <w:tc>
          <w:tcPr>
            <w:tcW w:w="6066" w:type="dxa"/>
          </w:tcPr>
          <w:p w14:paraId="1AAA178F" w14:textId="77777777" w:rsidR="00606DB8" w:rsidRPr="007D450D" w:rsidRDefault="00606DB8" w:rsidP="00606DB8">
            <w:pPr>
              <w:shd w:val="clear" w:color="auto" w:fill="FFFFFF"/>
              <w:jc w:val="left"/>
              <w:rPr>
                <w:rFonts w:ascii="Arial" w:hAnsi="Arial" w:cs="Arial"/>
                <w:color w:val="0070C0"/>
                <w:sz w:val="20"/>
                <w:lang w:val="en-GB"/>
              </w:rPr>
            </w:pPr>
            <w:r w:rsidRPr="007D450D">
              <w:rPr>
                <w:rFonts w:ascii="Arial" w:hAnsi="Arial" w:cs="Arial"/>
                <w:b/>
                <w:color w:val="0070C0"/>
                <w:sz w:val="20"/>
                <w:lang w:val="en-GB"/>
              </w:rPr>
              <w:t>Pre-Clinical</w:t>
            </w:r>
            <w:r w:rsidRPr="007D450D">
              <w:rPr>
                <w:rFonts w:ascii="Arial" w:hAnsi="Arial" w:cs="Arial"/>
                <w:color w:val="0070C0"/>
                <w:sz w:val="20"/>
                <w:lang w:val="en-GB"/>
              </w:rPr>
              <w:t xml:space="preserve">: </w:t>
            </w:r>
          </w:p>
          <w:p w14:paraId="0A568798" w14:textId="34BF9E9D" w:rsidR="00606DB8" w:rsidRPr="007D450D" w:rsidRDefault="00297A64" w:rsidP="00606DB8">
            <w:pPr>
              <w:shd w:val="clear" w:color="auto" w:fill="FFFFFF"/>
              <w:jc w:val="left"/>
              <w:rPr>
                <w:rFonts w:ascii="Arial" w:hAnsi="Arial" w:cs="Arial"/>
                <w:color w:val="0070C0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lang w:val="en-GB"/>
                </w:rPr>
                <w:id w:val="-2030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DB8" w:rsidRPr="007D450D">
                  <w:rPr>
                    <w:rFonts w:ascii="Segoe UI Symbol" w:eastAsia="MS Gothic" w:hAnsi="Segoe UI Symbol" w:cs="Segoe UI Symbol"/>
                    <w:color w:val="0070C0"/>
                    <w:sz w:val="20"/>
                    <w:lang w:val="en-GB"/>
                  </w:rPr>
                  <w:t>☐</w:t>
                </w:r>
              </w:sdtContent>
            </w:sdt>
            <w:r w:rsidR="00170925" w:rsidRPr="007D450D">
              <w:rPr>
                <w:rFonts w:ascii="Arial" w:hAnsi="Arial" w:cs="Arial"/>
                <w:color w:val="0070C0"/>
                <w:sz w:val="20"/>
                <w:lang w:val="en-GB"/>
              </w:rPr>
              <w:t xml:space="preserve"> </w:t>
            </w:r>
            <w:r w:rsidR="00606DB8" w:rsidRPr="007D450D">
              <w:rPr>
                <w:rFonts w:ascii="Arial" w:hAnsi="Arial" w:cs="Arial"/>
                <w:color w:val="0070C0"/>
                <w:sz w:val="20"/>
                <w:lang w:val="en-GB"/>
              </w:rPr>
              <w:t xml:space="preserve">In Vitro                  </w:t>
            </w:r>
            <w:sdt>
              <w:sdtPr>
                <w:rPr>
                  <w:rFonts w:ascii="Arial" w:hAnsi="Arial" w:cs="Arial"/>
                  <w:color w:val="0070C0"/>
                  <w:sz w:val="20"/>
                  <w:lang w:val="en-GB"/>
                </w:rPr>
                <w:id w:val="119087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DB8" w:rsidRPr="007D450D">
                  <w:rPr>
                    <w:rFonts w:ascii="Segoe UI Symbol" w:eastAsia="MS Gothic" w:hAnsi="Segoe UI Symbol" w:cs="Segoe UI Symbol"/>
                    <w:color w:val="0070C0"/>
                    <w:sz w:val="20"/>
                    <w:lang w:val="en-GB"/>
                  </w:rPr>
                  <w:t>☐</w:t>
                </w:r>
              </w:sdtContent>
            </w:sdt>
            <w:r w:rsidR="00170925" w:rsidRPr="007D450D">
              <w:rPr>
                <w:rFonts w:ascii="Arial" w:hAnsi="Arial" w:cs="Arial"/>
                <w:color w:val="0070C0"/>
                <w:sz w:val="20"/>
                <w:lang w:val="en-GB"/>
              </w:rPr>
              <w:t xml:space="preserve"> </w:t>
            </w:r>
            <w:r w:rsidR="00606DB8" w:rsidRPr="007D450D">
              <w:rPr>
                <w:rFonts w:ascii="Arial" w:hAnsi="Arial" w:cs="Arial"/>
                <w:color w:val="0070C0"/>
                <w:sz w:val="20"/>
                <w:lang w:val="en-GB"/>
              </w:rPr>
              <w:t xml:space="preserve">In Vivo </w:t>
            </w:r>
          </w:p>
          <w:p w14:paraId="0614E532" w14:textId="017C9625" w:rsidR="00170925" w:rsidRPr="007D450D" w:rsidRDefault="00297A64" w:rsidP="00170925">
            <w:pPr>
              <w:shd w:val="clear" w:color="auto" w:fill="FFFFFF"/>
              <w:tabs>
                <w:tab w:val="left" w:pos="870"/>
              </w:tabs>
              <w:jc w:val="left"/>
              <w:rPr>
                <w:rFonts w:ascii="Arial" w:hAnsi="Arial" w:cs="Arial"/>
                <w:color w:val="0070C0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lang w:val="en-GB"/>
                </w:rPr>
                <w:id w:val="131306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925" w:rsidRPr="007D450D">
                  <w:rPr>
                    <w:rFonts w:ascii="Segoe UI Symbol" w:eastAsia="MS Gothic" w:hAnsi="Segoe UI Symbol" w:cs="Segoe UI Symbol"/>
                    <w:color w:val="0070C0"/>
                    <w:sz w:val="20"/>
                    <w:lang w:val="en-GB"/>
                  </w:rPr>
                  <w:t>☐</w:t>
                </w:r>
              </w:sdtContent>
            </w:sdt>
            <w:r w:rsidR="00170925" w:rsidRPr="007D450D">
              <w:rPr>
                <w:rFonts w:ascii="Arial" w:hAnsi="Arial" w:cs="Arial"/>
                <w:color w:val="0070C0"/>
                <w:sz w:val="20"/>
                <w:lang w:val="en-GB"/>
              </w:rPr>
              <w:t xml:space="preserve"> Ex-Vivo</w:t>
            </w:r>
            <w:r w:rsidR="00170925" w:rsidRPr="007D450D">
              <w:rPr>
                <w:rFonts w:ascii="Arial" w:hAnsi="Arial" w:cs="Arial"/>
                <w:color w:val="0070C0"/>
                <w:sz w:val="20"/>
                <w:lang w:val="en-GB"/>
              </w:rPr>
              <w:tab/>
            </w:r>
          </w:p>
          <w:p w14:paraId="349C8000" w14:textId="77777777" w:rsidR="00606DB8" w:rsidRPr="007D450D" w:rsidRDefault="00606DB8" w:rsidP="00606DB8">
            <w:pPr>
              <w:shd w:val="clear" w:color="auto" w:fill="FFFFFF"/>
              <w:jc w:val="left"/>
              <w:rPr>
                <w:rFonts w:ascii="Arial" w:hAnsi="Arial" w:cs="Arial"/>
                <w:color w:val="0070C0"/>
                <w:sz w:val="20"/>
                <w:lang w:val="fr-FR"/>
              </w:rPr>
            </w:pPr>
            <w:proofErr w:type="spellStart"/>
            <w:proofErr w:type="gramStart"/>
            <w:r w:rsidRPr="007D450D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Clinical</w:t>
            </w:r>
            <w:proofErr w:type="spellEnd"/>
            <w:r w:rsidRPr="007D450D">
              <w:rPr>
                <w:rFonts w:ascii="Arial" w:hAnsi="Arial" w:cs="Arial"/>
                <w:color w:val="0070C0"/>
                <w:sz w:val="20"/>
                <w:lang w:val="fr-FR"/>
              </w:rPr>
              <w:t>:</w:t>
            </w:r>
            <w:proofErr w:type="gramEnd"/>
            <w:r w:rsidRPr="007D450D">
              <w:rPr>
                <w:rFonts w:ascii="Arial" w:hAnsi="Arial" w:cs="Arial"/>
                <w:color w:val="0070C0"/>
                <w:sz w:val="20"/>
                <w:lang w:val="fr-FR"/>
              </w:rPr>
              <w:t xml:space="preserve"> </w:t>
            </w:r>
          </w:p>
          <w:p w14:paraId="72E75929" w14:textId="77777777" w:rsidR="00606DB8" w:rsidRPr="007D450D" w:rsidRDefault="00297A64" w:rsidP="00606DB8">
            <w:pPr>
              <w:shd w:val="clear" w:color="auto" w:fill="FFFFFF"/>
              <w:jc w:val="left"/>
              <w:rPr>
                <w:rFonts w:ascii="Arial" w:hAnsi="Arial" w:cs="Arial"/>
                <w:color w:val="0070C0"/>
                <w:sz w:val="20"/>
                <w:lang w:val="fr-FR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lang w:val="fr-FR"/>
                </w:rPr>
                <w:id w:val="27059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DB8" w:rsidRPr="007D450D">
                  <w:rPr>
                    <w:rFonts w:ascii="Segoe UI Symbol" w:eastAsia="MS Gothic" w:hAnsi="Segoe UI Symbol" w:cs="Segoe UI Symbol"/>
                    <w:color w:val="0070C0"/>
                    <w:sz w:val="20"/>
                    <w:lang w:val="fr-FR"/>
                  </w:rPr>
                  <w:t>☐</w:t>
                </w:r>
              </w:sdtContent>
            </w:sdt>
            <w:r w:rsidR="00606DB8" w:rsidRPr="007D450D">
              <w:rPr>
                <w:rFonts w:ascii="Arial" w:hAnsi="Arial" w:cs="Arial"/>
                <w:color w:val="0070C0"/>
                <w:sz w:val="20"/>
                <w:lang w:val="fr-FR"/>
              </w:rPr>
              <w:t xml:space="preserve"> </w:t>
            </w:r>
            <w:proofErr w:type="spellStart"/>
            <w:r w:rsidR="00606DB8" w:rsidRPr="007D450D">
              <w:rPr>
                <w:rFonts w:ascii="Arial" w:hAnsi="Arial" w:cs="Arial"/>
                <w:color w:val="0070C0"/>
                <w:sz w:val="20"/>
                <w:lang w:val="fr-FR"/>
              </w:rPr>
              <w:t>Interventional</w:t>
            </w:r>
            <w:proofErr w:type="spellEnd"/>
            <w:r w:rsidR="00606DB8" w:rsidRPr="007D450D">
              <w:rPr>
                <w:rFonts w:ascii="Arial" w:hAnsi="Arial" w:cs="Arial"/>
                <w:color w:val="0070C0"/>
                <w:sz w:val="20"/>
                <w:lang w:val="fr-FR"/>
              </w:rPr>
              <w:t xml:space="preserve">        </w:t>
            </w:r>
            <w:sdt>
              <w:sdtPr>
                <w:rPr>
                  <w:rFonts w:ascii="Arial" w:hAnsi="Arial" w:cs="Arial"/>
                  <w:color w:val="0070C0"/>
                  <w:sz w:val="20"/>
                  <w:lang w:val="fr-FR"/>
                </w:rPr>
                <w:id w:val="122725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DB8" w:rsidRPr="007D450D">
                  <w:rPr>
                    <w:rFonts w:ascii="Segoe UI Symbol" w:eastAsia="MS Gothic" w:hAnsi="Segoe UI Symbol" w:cs="Segoe UI Symbol"/>
                    <w:color w:val="0070C0"/>
                    <w:sz w:val="20"/>
                    <w:lang w:val="fr-FR"/>
                  </w:rPr>
                  <w:t>☐</w:t>
                </w:r>
              </w:sdtContent>
            </w:sdt>
            <w:r w:rsidR="00606DB8" w:rsidRPr="007D450D">
              <w:rPr>
                <w:rFonts w:ascii="Arial" w:hAnsi="Arial" w:cs="Arial"/>
                <w:color w:val="0070C0"/>
                <w:sz w:val="20"/>
                <w:lang w:val="fr-FR"/>
              </w:rPr>
              <w:t xml:space="preserve"> </w:t>
            </w:r>
            <w:proofErr w:type="spellStart"/>
            <w:r w:rsidR="00606DB8" w:rsidRPr="007D450D">
              <w:rPr>
                <w:rFonts w:ascii="Arial" w:hAnsi="Arial" w:cs="Arial"/>
                <w:color w:val="0070C0"/>
                <w:sz w:val="20"/>
                <w:lang w:val="fr-FR"/>
              </w:rPr>
              <w:t>Non-Interventional</w:t>
            </w:r>
            <w:proofErr w:type="spellEnd"/>
            <w:r w:rsidR="00606DB8" w:rsidRPr="007D450D">
              <w:rPr>
                <w:rFonts w:ascii="Arial" w:hAnsi="Arial" w:cs="Arial"/>
                <w:color w:val="0070C0"/>
                <w:sz w:val="20"/>
                <w:lang w:val="fr-FR"/>
              </w:rPr>
              <w:t>/</w:t>
            </w:r>
            <w:proofErr w:type="spellStart"/>
            <w:r w:rsidR="00606DB8" w:rsidRPr="007D450D">
              <w:rPr>
                <w:rFonts w:ascii="Arial" w:hAnsi="Arial" w:cs="Arial"/>
                <w:color w:val="0070C0"/>
                <w:sz w:val="20"/>
                <w:lang w:val="fr-FR"/>
              </w:rPr>
              <w:t>Observational</w:t>
            </w:r>
            <w:proofErr w:type="spellEnd"/>
            <w:r w:rsidR="00606DB8" w:rsidRPr="007D450D">
              <w:rPr>
                <w:rFonts w:ascii="Arial" w:hAnsi="Arial" w:cs="Arial"/>
                <w:color w:val="0070C0"/>
                <w:sz w:val="20"/>
                <w:lang w:val="fr-FR"/>
              </w:rPr>
              <w:t xml:space="preserve">  </w:t>
            </w:r>
          </w:p>
          <w:p w14:paraId="30547FF1" w14:textId="3634CFFB" w:rsidR="00606DB8" w:rsidRPr="007D450D" w:rsidRDefault="00297A64" w:rsidP="00606DB8">
            <w:pPr>
              <w:shd w:val="clear" w:color="auto" w:fill="FFFFFF"/>
              <w:jc w:val="left"/>
              <w:rPr>
                <w:rFonts w:ascii="Arial" w:hAnsi="Arial" w:cs="Arial"/>
                <w:color w:val="0070C0"/>
                <w:sz w:val="20"/>
                <w:lang w:val="fr-FR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lang w:val="fr-FR"/>
                </w:rPr>
                <w:id w:val="146175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DB8" w:rsidRPr="007D450D">
                  <w:rPr>
                    <w:rFonts w:ascii="Segoe UI Symbol" w:eastAsia="MS Gothic" w:hAnsi="Segoe UI Symbol" w:cs="Segoe UI Symbol"/>
                    <w:color w:val="0070C0"/>
                    <w:sz w:val="20"/>
                    <w:lang w:val="fr-FR"/>
                  </w:rPr>
                  <w:t>☐</w:t>
                </w:r>
              </w:sdtContent>
            </w:sdt>
            <w:r w:rsidR="00170925" w:rsidRPr="007D450D">
              <w:rPr>
                <w:rFonts w:ascii="Arial" w:hAnsi="Arial" w:cs="Arial"/>
                <w:color w:val="0070C0"/>
                <w:sz w:val="20"/>
                <w:lang w:val="fr-FR"/>
              </w:rPr>
              <w:t xml:space="preserve"> </w:t>
            </w:r>
            <w:proofErr w:type="spellStart"/>
            <w:r w:rsidR="00606DB8" w:rsidRPr="007D450D">
              <w:rPr>
                <w:rFonts w:ascii="Arial" w:hAnsi="Arial" w:cs="Arial"/>
                <w:color w:val="0070C0"/>
                <w:sz w:val="20"/>
                <w:lang w:val="fr-FR"/>
              </w:rPr>
              <w:t>Epidemiological</w:t>
            </w:r>
            <w:proofErr w:type="spellEnd"/>
          </w:p>
          <w:p w14:paraId="34BD18BE" w14:textId="77777777" w:rsidR="00606DB8" w:rsidRPr="007D450D" w:rsidRDefault="00297A64" w:rsidP="00606DB8">
            <w:pPr>
              <w:shd w:val="clear" w:color="auto" w:fill="FFFFFF"/>
              <w:jc w:val="left"/>
              <w:rPr>
                <w:rFonts w:ascii="Arial" w:hAnsi="Arial" w:cs="Arial"/>
                <w:color w:val="0070C0"/>
                <w:sz w:val="20"/>
                <w:lang w:val="fr-FR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lang w:val="fr-FR"/>
                </w:rPr>
                <w:id w:val="91066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DB8" w:rsidRPr="007D450D">
                  <w:rPr>
                    <w:rFonts w:ascii="Segoe UI Symbol" w:eastAsia="MS Gothic" w:hAnsi="Segoe UI Symbol" w:cs="Segoe UI Symbol"/>
                    <w:color w:val="0070C0"/>
                    <w:sz w:val="20"/>
                    <w:lang w:val="fr-FR"/>
                  </w:rPr>
                  <w:t>☐</w:t>
                </w:r>
              </w:sdtContent>
            </w:sdt>
            <w:r w:rsidR="00606DB8" w:rsidRPr="007D450D">
              <w:rPr>
                <w:rFonts w:ascii="Arial" w:hAnsi="Arial" w:cs="Arial"/>
                <w:color w:val="0070C0"/>
                <w:sz w:val="20"/>
                <w:lang w:val="fr-FR"/>
              </w:rPr>
              <w:t xml:space="preserve"> Prospective            </w:t>
            </w:r>
            <w:sdt>
              <w:sdtPr>
                <w:rPr>
                  <w:rFonts w:ascii="Arial" w:hAnsi="Arial" w:cs="Arial"/>
                  <w:color w:val="0070C0"/>
                  <w:sz w:val="20"/>
                  <w:lang w:val="fr-FR"/>
                </w:rPr>
                <w:id w:val="-192140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DB8" w:rsidRPr="007D450D">
                  <w:rPr>
                    <w:rFonts w:ascii="Segoe UI Symbol" w:eastAsia="MS Gothic" w:hAnsi="Segoe UI Symbol" w:cs="Segoe UI Symbol"/>
                    <w:color w:val="0070C0"/>
                    <w:sz w:val="20"/>
                    <w:lang w:val="fr-FR"/>
                  </w:rPr>
                  <w:t>☐</w:t>
                </w:r>
              </w:sdtContent>
            </w:sdt>
            <w:r w:rsidR="00606DB8" w:rsidRPr="007D450D">
              <w:rPr>
                <w:rFonts w:ascii="Arial" w:hAnsi="Arial" w:cs="Arial"/>
                <w:color w:val="0070C0"/>
                <w:sz w:val="20"/>
                <w:lang w:val="fr-FR"/>
              </w:rPr>
              <w:t xml:space="preserve"> </w:t>
            </w:r>
            <w:proofErr w:type="spellStart"/>
            <w:r w:rsidR="00606DB8" w:rsidRPr="007D450D">
              <w:rPr>
                <w:rFonts w:ascii="Arial" w:hAnsi="Arial" w:cs="Arial"/>
                <w:color w:val="0070C0"/>
                <w:sz w:val="20"/>
                <w:lang w:val="fr-FR"/>
              </w:rPr>
              <w:t>Retrospective</w:t>
            </w:r>
            <w:proofErr w:type="spellEnd"/>
          </w:p>
          <w:p w14:paraId="556B02D8" w14:textId="77777777" w:rsidR="00606DB8" w:rsidRPr="007D450D" w:rsidRDefault="00297A64" w:rsidP="00606DB8">
            <w:pPr>
              <w:shd w:val="clear" w:color="auto" w:fill="FFFFFF"/>
              <w:jc w:val="left"/>
              <w:rPr>
                <w:rFonts w:ascii="Arial" w:hAnsi="Arial" w:cs="Arial"/>
                <w:color w:val="0070C0"/>
                <w:sz w:val="20"/>
                <w:lang w:val="fr-FR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lang w:val="fr-FR"/>
                </w:rPr>
                <w:id w:val="-201676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DB8" w:rsidRPr="007D450D">
                  <w:rPr>
                    <w:rFonts w:ascii="Segoe UI Symbol" w:eastAsia="MS Gothic" w:hAnsi="Segoe UI Symbol" w:cs="Segoe UI Symbol"/>
                    <w:color w:val="0070C0"/>
                    <w:sz w:val="20"/>
                    <w:lang w:val="fr-FR"/>
                  </w:rPr>
                  <w:t>☐</w:t>
                </w:r>
              </w:sdtContent>
            </w:sdt>
            <w:r w:rsidR="00606DB8" w:rsidRPr="007D450D">
              <w:rPr>
                <w:rFonts w:ascii="Arial" w:hAnsi="Arial" w:cs="Arial"/>
                <w:color w:val="0070C0"/>
                <w:sz w:val="20"/>
                <w:lang w:val="fr-FR"/>
              </w:rPr>
              <w:t xml:space="preserve"> Cross-Sectional     </w:t>
            </w:r>
            <w:sdt>
              <w:sdtPr>
                <w:rPr>
                  <w:rFonts w:ascii="Arial" w:hAnsi="Arial" w:cs="Arial"/>
                  <w:color w:val="0070C0"/>
                  <w:sz w:val="20"/>
                  <w:lang w:val="fr-FR"/>
                </w:rPr>
                <w:id w:val="-55546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DB8" w:rsidRPr="007D450D">
                  <w:rPr>
                    <w:rFonts w:ascii="Segoe UI Symbol" w:eastAsia="MS Gothic" w:hAnsi="Segoe UI Symbol" w:cs="Segoe UI Symbol"/>
                    <w:color w:val="0070C0"/>
                    <w:sz w:val="20"/>
                    <w:lang w:val="fr-FR"/>
                  </w:rPr>
                  <w:t>☐</w:t>
                </w:r>
              </w:sdtContent>
            </w:sdt>
            <w:r w:rsidR="00606DB8" w:rsidRPr="007D450D">
              <w:rPr>
                <w:rFonts w:ascii="Arial" w:hAnsi="Arial" w:cs="Arial"/>
                <w:color w:val="0070C0"/>
                <w:sz w:val="20"/>
                <w:lang w:val="fr-FR"/>
              </w:rPr>
              <w:t xml:space="preserve"> Longitudinal</w:t>
            </w:r>
          </w:p>
          <w:p w14:paraId="0558FFCC" w14:textId="77777777" w:rsidR="00606DB8" w:rsidRPr="007D450D" w:rsidRDefault="00297A64" w:rsidP="00606DB8">
            <w:pPr>
              <w:shd w:val="clear" w:color="auto" w:fill="FFFFFF"/>
              <w:jc w:val="left"/>
              <w:rPr>
                <w:rFonts w:ascii="Arial" w:hAnsi="Arial" w:cs="Arial"/>
                <w:color w:val="0070C0"/>
                <w:sz w:val="20"/>
                <w:lang w:val="fr-FR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lang w:val="fr-FR"/>
                </w:rPr>
                <w:id w:val="35669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DB8" w:rsidRPr="007D450D">
                  <w:rPr>
                    <w:rFonts w:ascii="Segoe UI Symbol" w:eastAsia="MS Gothic" w:hAnsi="Segoe UI Symbol" w:cs="Segoe UI Symbol"/>
                    <w:color w:val="0070C0"/>
                    <w:sz w:val="20"/>
                    <w:lang w:val="fr-FR"/>
                  </w:rPr>
                  <w:t>☐</w:t>
                </w:r>
              </w:sdtContent>
            </w:sdt>
            <w:r w:rsidR="00606DB8" w:rsidRPr="007D450D">
              <w:rPr>
                <w:rFonts w:ascii="Arial" w:hAnsi="Arial" w:cs="Arial"/>
                <w:color w:val="0070C0"/>
                <w:sz w:val="20"/>
                <w:lang w:val="fr-FR"/>
              </w:rPr>
              <w:t xml:space="preserve"> Product </w:t>
            </w:r>
            <w:proofErr w:type="spellStart"/>
            <w:r w:rsidR="00606DB8" w:rsidRPr="007D450D">
              <w:rPr>
                <w:rFonts w:ascii="Arial" w:hAnsi="Arial" w:cs="Arial"/>
                <w:color w:val="0070C0"/>
                <w:sz w:val="20"/>
                <w:lang w:val="fr-FR"/>
              </w:rPr>
              <w:t>Related</w:t>
            </w:r>
            <w:proofErr w:type="spellEnd"/>
            <w:r w:rsidR="00606DB8" w:rsidRPr="007D450D">
              <w:rPr>
                <w:rFonts w:ascii="Arial" w:hAnsi="Arial" w:cs="Arial"/>
                <w:color w:val="0070C0"/>
                <w:sz w:val="20"/>
                <w:lang w:val="fr-FR"/>
              </w:rPr>
              <w:t xml:space="preserve">     </w:t>
            </w:r>
            <w:sdt>
              <w:sdtPr>
                <w:rPr>
                  <w:rFonts w:ascii="Arial" w:hAnsi="Arial" w:cs="Arial"/>
                  <w:color w:val="0070C0"/>
                  <w:sz w:val="20"/>
                  <w:lang w:val="fr-FR"/>
                </w:rPr>
                <w:id w:val="44350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DB8" w:rsidRPr="007D450D">
                  <w:rPr>
                    <w:rFonts w:ascii="Segoe UI Symbol" w:eastAsia="MS Gothic" w:hAnsi="Segoe UI Symbol" w:cs="Segoe UI Symbol"/>
                    <w:color w:val="0070C0"/>
                    <w:sz w:val="20"/>
                    <w:lang w:val="fr-FR"/>
                  </w:rPr>
                  <w:t>☐</w:t>
                </w:r>
              </w:sdtContent>
            </w:sdt>
            <w:r w:rsidR="00606DB8" w:rsidRPr="007D450D">
              <w:rPr>
                <w:rFonts w:ascii="Arial" w:hAnsi="Arial" w:cs="Arial"/>
                <w:color w:val="0070C0"/>
                <w:sz w:val="20"/>
                <w:lang w:val="fr-FR"/>
              </w:rPr>
              <w:t xml:space="preserve">Non-Product </w:t>
            </w:r>
            <w:proofErr w:type="spellStart"/>
            <w:r w:rsidR="00606DB8" w:rsidRPr="007D450D">
              <w:rPr>
                <w:rFonts w:ascii="Arial" w:hAnsi="Arial" w:cs="Arial"/>
                <w:color w:val="0070C0"/>
                <w:sz w:val="20"/>
                <w:lang w:val="fr-FR"/>
              </w:rPr>
              <w:t>Related</w:t>
            </w:r>
            <w:proofErr w:type="spellEnd"/>
          </w:p>
          <w:p w14:paraId="4259FB18" w14:textId="77777777" w:rsidR="00606DB8" w:rsidRPr="007D450D" w:rsidRDefault="00297A64" w:rsidP="00606DB8">
            <w:pPr>
              <w:shd w:val="clear" w:color="auto" w:fill="FFFFFF"/>
              <w:jc w:val="left"/>
              <w:rPr>
                <w:rFonts w:ascii="Arial" w:hAnsi="Arial" w:cs="Arial"/>
                <w:color w:val="0070C0"/>
                <w:sz w:val="20"/>
                <w:lang w:val="fr-FR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lang w:val="fr-FR"/>
                </w:rPr>
                <w:id w:val="-74287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DB8" w:rsidRPr="007D450D">
                  <w:rPr>
                    <w:rFonts w:ascii="Segoe UI Symbol" w:eastAsia="MS Gothic" w:hAnsi="Segoe UI Symbol" w:cs="Segoe UI Symbol"/>
                    <w:color w:val="0070C0"/>
                    <w:sz w:val="20"/>
                    <w:lang w:val="fr-FR"/>
                  </w:rPr>
                  <w:t>☐</w:t>
                </w:r>
              </w:sdtContent>
            </w:sdt>
            <w:r w:rsidR="00606DB8" w:rsidRPr="007D450D">
              <w:rPr>
                <w:rFonts w:ascii="Arial" w:hAnsi="Arial" w:cs="Arial"/>
                <w:color w:val="0070C0"/>
                <w:sz w:val="20"/>
                <w:lang w:val="fr-FR"/>
              </w:rPr>
              <w:t xml:space="preserve">Single-Center         </w:t>
            </w:r>
            <w:sdt>
              <w:sdtPr>
                <w:rPr>
                  <w:rFonts w:ascii="Arial" w:hAnsi="Arial" w:cs="Arial"/>
                  <w:color w:val="0070C0"/>
                  <w:sz w:val="20"/>
                  <w:lang w:val="fr-FR"/>
                </w:rPr>
                <w:id w:val="-200349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DB8" w:rsidRPr="007D450D">
                  <w:rPr>
                    <w:rFonts w:ascii="Segoe UI Symbol" w:eastAsia="MS Gothic" w:hAnsi="Segoe UI Symbol" w:cs="Segoe UI Symbol"/>
                    <w:color w:val="0070C0"/>
                    <w:sz w:val="20"/>
                    <w:lang w:val="fr-FR"/>
                  </w:rPr>
                  <w:t>☐</w:t>
                </w:r>
              </w:sdtContent>
            </w:sdt>
            <w:r w:rsidR="00606DB8" w:rsidRPr="007D450D">
              <w:rPr>
                <w:rFonts w:ascii="Arial" w:hAnsi="Arial" w:cs="Arial"/>
                <w:color w:val="0070C0"/>
                <w:sz w:val="20"/>
                <w:lang w:val="fr-FR"/>
              </w:rPr>
              <w:t>Multi-Center</w:t>
            </w:r>
          </w:p>
          <w:p w14:paraId="11029439" w14:textId="77777777" w:rsidR="00606DB8" w:rsidRPr="007D450D" w:rsidRDefault="00297A64" w:rsidP="00606DB8">
            <w:pPr>
              <w:shd w:val="clear" w:color="auto" w:fill="FFFFFF"/>
              <w:jc w:val="left"/>
              <w:rPr>
                <w:rFonts w:ascii="Arial" w:hAnsi="Arial" w:cs="Arial"/>
                <w:color w:val="0070C0"/>
                <w:sz w:val="20"/>
                <w:lang w:val="fr-FR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lang w:val="fr-FR"/>
                </w:rPr>
                <w:id w:val="210622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DB8" w:rsidRPr="007D450D">
                  <w:rPr>
                    <w:rFonts w:ascii="Segoe UI Symbol" w:eastAsia="MS Gothic" w:hAnsi="Segoe UI Symbol" w:cs="Segoe UI Symbol"/>
                    <w:color w:val="0070C0"/>
                    <w:sz w:val="20"/>
                    <w:lang w:val="fr-FR"/>
                  </w:rPr>
                  <w:t>☐</w:t>
                </w:r>
              </w:sdtContent>
            </w:sdt>
            <w:r w:rsidR="00606DB8" w:rsidRPr="007D450D">
              <w:rPr>
                <w:rFonts w:ascii="Arial" w:hAnsi="Arial" w:cs="Arial"/>
                <w:color w:val="0070C0"/>
                <w:sz w:val="20"/>
                <w:lang w:val="fr-FR"/>
              </w:rPr>
              <w:t xml:space="preserve">National                  </w:t>
            </w:r>
            <w:sdt>
              <w:sdtPr>
                <w:rPr>
                  <w:rFonts w:ascii="Arial" w:hAnsi="Arial" w:cs="Arial"/>
                  <w:color w:val="0070C0"/>
                  <w:sz w:val="20"/>
                  <w:lang w:val="fr-FR"/>
                </w:rPr>
                <w:id w:val="211170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DB8" w:rsidRPr="007D450D">
                  <w:rPr>
                    <w:rFonts w:ascii="Segoe UI Symbol" w:eastAsia="MS Gothic" w:hAnsi="Segoe UI Symbol" w:cs="Segoe UI Symbol"/>
                    <w:color w:val="0070C0"/>
                    <w:sz w:val="20"/>
                    <w:lang w:val="fr-FR"/>
                  </w:rPr>
                  <w:t>☐</w:t>
                </w:r>
              </w:sdtContent>
            </w:sdt>
            <w:r w:rsidR="00606DB8" w:rsidRPr="007D450D">
              <w:rPr>
                <w:rFonts w:ascii="Arial" w:hAnsi="Arial" w:cs="Arial"/>
                <w:color w:val="0070C0"/>
                <w:sz w:val="20"/>
                <w:lang w:val="fr-FR"/>
              </w:rPr>
              <w:t>International</w:t>
            </w:r>
          </w:p>
          <w:p w14:paraId="2AFD13A5" w14:textId="77777777" w:rsidR="00606DB8" w:rsidRPr="007D450D" w:rsidRDefault="00606DB8" w:rsidP="00606DB8">
            <w:pPr>
              <w:shd w:val="clear" w:color="auto" w:fill="FFFFFF"/>
              <w:jc w:val="left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7D450D">
              <w:rPr>
                <w:rFonts w:ascii="Arial" w:hAnsi="Arial" w:cs="Arial"/>
                <w:b/>
                <w:color w:val="0070C0"/>
                <w:sz w:val="20"/>
                <w:lang w:val="fr-FR"/>
              </w:rPr>
              <w:t xml:space="preserve">Product Under </w:t>
            </w:r>
            <w:proofErr w:type="gramStart"/>
            <w:r w:rsidRPr="007D450D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Investigation:</w:t>
            </w:r>
            <w:proofErr w:type="gramEnd"/>
          </w:p>
          <w:p w14:paraId="49E7589D" w14:textId="77777777" w:rsidR="00606DB8" w:rsidRPr="007D450D" w:rsidRDefault="00297A64" w:rsidP="00606DB8">
            <w:pPr>
              <w:shd w:val="clear" w:color="auto" w:fill="FFFFFF"/>
              <w:jc w:val="left"/>
              <w:rPr>
                <w:rFonts w:ascii="Arial" w:hAnsi="Arial" w:cs="Arial"/>
                <w:color w:val="0070C0"/>
                <w:sz w:val="20"/>
                <w:lang w:val="fr-FR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lang w:val="fr-FR"/>
                </w:rPr>
                <w:id w:val="48651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DB8" w:rsidRPr="007D450D">
                  <w:rPr>
                    <w:rFonts w:ascii="Segoe UI Symbol" w:eastAsia="MS Gothic" w:hAnsi="Segoe UI Symbol" w:cs="Segoe UI Symbol"/>
                    <w:color w:val="0070C0"/>
                    <w:sz w:val="20"/>
                    <w:lang w:val="fr-FR"/>
                  </w:rPr>
                  <w:t>☐</w:t>
                </w:r>
              </w:sdtContent>
            </w:sdt>
            <w:r w:rsidR="00606DB8" w:rsidRPr="007D450D">
              <w:rPr>
                <w:rFonts w:ascii="Arial" w:hAnsi="Arial" w:cs="Arial"/>
                <w:color w:val="0070C0"/>
                <w:sz w:val="20"/>
                <w:lang w:val="fr-FR"/>
              </w:rPr>
              <w:t xml:space="preserve">Yes      </w:t>
            </w:r>
            <w:sdt>
              <w:sdtPr>
                <w:rPr>
                  <w:rFonts w:ascii="Arial" w:hAnsi="Arial" w:cs="Arial"/>
                  <w:color w:val="0070C0"/>
                  <w:sz w:val="20"/>
                  <w:lang w:val="fr-FR"/>
                </w:rPr>
                <w:id w:val="201579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DB8" w:rsidRPr="007D450D">
                  <w:rPr>
                    <w:rFonts w:ascii="Segoe UI Symbol" w:eastAsia="MS Gothic" w:hAnsi="Segoe UI Symbol" w:cs="Segoe UI Symbol"/>
                    <w:color w:val="0070C0"/>
                    <w:sz w:val="20"/>
                    <w:lang w:val="fr-FR"/>
                  </w:rPr>
                  <w:t>☐</w:t>
                </w:r>
              </w:sdtContent>
            </w:sdt>
            <w:r w:rsidR="00606DB8" w:rsidRPr="007D450D">
              <w:rPr>
                <w:rFonts w:ascii="Arial" w:hAnsi="Arial" w:cs="Arial"/>
                <w:color w:val="0070C0"/>
                <w:sz w:val="20"/>
                <w:lang w:val="fr-FR"/>
              </w:rPr>
              <w:t>No</w:t>
            </w:r>
          </w:p>
        </w:tc>
      </w:tr>
      <w:tr w:rsidR="00606DB8" w:rsidRPr="007D450D" w14:paraId="3A466865" w14:textId="77777777" w:rsidTr="00E341E5">
        <w:tc>
          <w:tcPr>
            <w:tcW w:w="3199" w:type="dxa"/>
          </w:tcPr>
          <w:p w14:paraId="5804FDC3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7D450D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Phase</w:t>
            </w:r>
          </w:p>
          <w:p w14:paraId="5288050B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caps/>
                <w:sz w:val="24"/>
                <w:szCs w:val="24"/>
                <w:lang w:val="en-GB"/>
              </w:rPr>
            </w:pPr>
            <w:r w:rsidRPr="007D450D">
              <w:rPr>
                <w:rFonts w:ascii="Arial" w:hAnsi="Arial" w:cs="Arial"/>
                <w:caps/>
                <w:color w:val="0070C0"/>
                <w:sz w:val="16"/>
                <w:szCs w:val="24"/>
                <w:lang w:val="en-GB"/>
              </w:rPr>
              <w:t>(CHECK all that apply)</w:t>
            </w:r>
          </w:p>
        </w:tc>
        <w:tc>
          <w:tcPr>
            <w:tcW w:w="6066" w:type="dxa"/>
          </w:tcPr>
          <w:p w14:paraId="473663B8" w14:textId="77777777" w:rsidR="00606DB8" w:rsidRPr="007D450D" w:rsidRDefault="00297A64" w:rsidP="00606DB8">
            <w:pPr>
              <w:shd w:val="clear" w:color="auto" w:fill="FFFFFF"/>
              <w:rPr>
                <w:rFonts w:ascii="Arial" w:hAnsi="Arial" w:cs="Arial"/>
                <w:color w:val="0070C0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lang w:val="en-GB"/>
                </w:rPr>
                <w:id w:val="76773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DB8" w:rsidRPr="007D450D">
                  <w:rPr>
                    <w:rFonts w:ascii="Segoe UI Symbol" w:eastAsia="MS Gothic" w:hAnsi="Segoe UI Symbol" w:cs="Segoe UI Symbol"/>
                    <w:color w:val="0070C0"/>
                    <w:sz w:val="20"/>
                    <w:lang w:val="en-GB"/>
                  </w:rPr>
                  <w:t>☐</w:t>
                </w:r>
              </w:sdtContent>
            </w:sdt>
            <w:r w:rsidR="00606DB8" w:rsidRPr="007D450D">
              <w:rPr>
                <w:rFonts w:ascii="Arial" w:hAnsi="Arial" w:cs="Arial"/>
                <w:color w:val="0070C0"/>
                <w:sz w:val="20"/>
                <w:lang w:val="en-GB"/>
              </w:rPr>
              <w:t xml:space="preserve">N/A </w:t>
            </w:r>
          </w:p>
          <w:p w14:paraId="0C9C52D4" w14:textId="77777777" w:rsidR="00606DB8" w:rsidRPr="007D450D" w:rsidRDefault="00297A64" w:rsidP="00606DB8">
            <w:pPr>
              <w:shd w:val="clear" w:color="auto" w:fill="FFFFFF"/>
              <w:rPr>
                <w:rFonts w:ascii="Arial" w:hAnsi="Arial" w:cs="Arial"/>
                <w:color w:val="0070C0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lang w:val="en-GB"/>
                </w:rPr>
                <w:id w:val="-176908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DB8" w:rsidRPr="007D450D">
                  <w:rPr>
                    <w:rFonts w:ascii="Segoe UI Symbol" w:eastAsia="MS Gothic" w:hAnsi="Segoe UI Symbol" w:cs="Segoe UI Symbol"/>
                    <w:color w:val="0070C0"/>
                    <w:sz w:val="20"/>
                    <w:lang w:val="en-GB"/>
                  </w:rPr>
                  <w:t>☐</w:t>
                </w:r>
              </w:sdtContent>
            </w:sdt>
            <w:r w:rsidR="00606DB8" w:rsidRPr="007D450D">
              <w:rPr>
                <w:rFonts w:ascii="Arial" w:hAnsi="Arial" w:cs="Arial"/>
                <w:color w:val="0070C0"/>
                <w:sz w:val="20"/>
                <w:lang w:val="en-GB"/>
              </w:rPr>
              <w:t>Feasibility/Pilot</w:t>
            </w:r>
          </w:p>
          <w:p w14:paraId="64223F58" w14:textId="77777777" w:rsidR="00606DB8" w:rsidRPr="007D450D" w:rsidRDefault="00297A64" w:rsidP="00606DB8">
            <w:pPr>
              <w:shd w:val="clear" w:color="auto" w:fill="FFFFFF"/>
              <w:rPr>
                <w:rFonts w:ascii="Arial" w:hAnsi="Arial" w:cs="Arial"/>
                <w:color w:val="0070C0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lang w:val="en-GB"/>
                </w:rPr>
                <w:id w:val="-149564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DB8" w:rsidRPr="007D450D">
                  <w:rPr>
                    <w:rFonts w:ascii="Segoe UI Symbol" w:eastAsia="MS Gothic" w:hAnsi="Segoe UI Symbol" w:cs="Segoe UI Symbol"/>
                    <w:color w:val="0070C0"/>
                    <w:sz w:val="20"/>
                    <w:lang w:val="en-GB"/>
                  </w:rPr>
                  <w:t>☐</w:t>
                </w:r>
              </w:sdtContent>
            </w:sdt>
            <w:r w:rsidR="00606DB8" w:rsidRPr="007D450D">
              <w:rPr>
                <w:rFonts w:ascii="Arial" w:hAnsi="Arial" w:cs="Arial"/>
                <w:color w:val="0070C0"/>
                <w:sz w:val="20"/>
                <w:lang w:val="en-GB"/>
              </w:rPr>
              <w:t xml:space="preserve">Phase I | </w:t>
            </w:r>
            <w:sdt>
              <w:sdtPr>
                <w:rPr>
                  <w:rFonts w:ascii="Arial" w:hAnsi="Arial" w:cs="Arial"/>
                  <w:color w:val="0070C0"/>
                  <w:sz w:val="20"/>
                  <w:lang w:val="en-GB"/>
                </w:rPr>
                <w:id w:val="-79267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DB8" w:rsidRPr="007D450D">
                  <w:rPr>
                    <w:rFonts w:ascii="Segoe UI Symbol" w:eastAsia="MS Gothic" w:hAnsi="Segoe UI Symbol" w:cs="Segoe UI Symbol"/>
                    <w:color w:val="0070C0"/>
                    <w:sz w:val="20"/>
                    <w:lang w:val="en-GB"/>
                  </w:rPr>
                  <w:t>☐</w:t>
                </w:r>
              </w:sdtContent>
            </w:sdt>
            <w:r w:rsidR="00606DB8" w:rsidRPr="007D450D">
              <w:rPr>
                <w:rFonts w:ascii="Arial" w:hAnsi="Arial" w:cs="Arial"/>
                <w:color w:val="0070C0"/>
                <w:sz w:val="20"/>
                <w:lang w:val="en-GB"/>
              </w:rPr>
              <w:t xml:space="preserve">Phase II | </w:t>
            </w:r>
            <w:sdt>
              <w:sdtPr>
                <w:rPr>
                  <w:rFonts w:ascii="Arial" w:hAnsi="Arial" w:cs="Arial"/>
                  <w:color w:val="0070C0"/>
                  <w:sz w:val="20"/>
                  <w:lang w:val="en-GB"/>
                </w:rPr>
                <w:id w:val="10662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DB8" w:rsidRPr="007D450D">
                  <w:rPr>
                    <w:rFonts w:ascii="Segoe UI Symbol" w:eastAsia="MS Gothic" w:hAnsi="Segoe UI Symbol" w:cs="Segoe UI Symbol"/>
                    <w:color w:val="0070C0"/>
                    <w:sz w:val="20"/>
                    <w:lang w:val="en-GB"/>
                  </w:rPr>
                  <w:t>☐</w:t>
                </w:r>
              </w:sdtContent>
            </w:sdt>
            <w:r w:rsidR="00606DB8" w:rsidRPr="007D450D">
              <w:rPr>
                <w:rFonts w:ascii="Arial" w:hAnsi="Arial" w:cs="Arial"/>
                <w:color w:val="0070C0"/>
                <w:sz w:val="20"/>
                <w:lang w:val="en-GB"/>
              </w:rPr>
              <w:t xml:space="preserve">Phase III | </w:t>
            </w:r>
            <w:sdt>
              <w:sdtPr>
                <w:rPr>
                  <w:rFonts w:ascii="Arial" w:hAnsi="Arial" w:cs="Arial"/>
                  <w:color w:val="0070C0"/>
                  <w:sz w:val="20"/>
                  <w:lang w:val="en-GB"/>
                </w:rPr>
                <w:id w:val="-29946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DB8" w:rsidRPr="007D450D">
                  <w:rPr>
                    <w:rFonts w:ascii="Segoe UI Symbol" w:eastAsia="MS Gothic" w:hAnsi="Segoe UI Symbol" w:cs="Segoe UI Symbol"/>
                    <w:color w:val="0070C0"/>
                    <w:sz w:val="20"/>
                    <w:lang w:val="en-GB"/>
                  </w:rPr>
                  <w:t>☐</w:t>
                </w:r>
              </w:sdtContent>
            </w:sdt>
            <w:r w:rsidR="00606DB8" w:rsidRPr="007D450D">
              <w:rPr>
                <w:rFonts w:ascii="Arial" w:hAnsi="Arial" w:cs="Arial"/>
                <w:color w:val="0070C0"/>
                <w:sz w:val="20"/>
                <w:lang w:val="en-GB"/>
              </w:rPr>
              <w:t>Phase IV</w:t>
            </w:r>
          </w:p>
          <w:p w14:paraId="10E4F2E1" w14:textId="77777777" w:rsidR="00606DB8" w:rsidRPr="007D450D" w:rsidRDefault="00297A64" w:rsidP="00606DB8">
            <w:pPr>
              <w:shd w:val="clear" w:color="auto" w:fill="FFFFFF"/>
              <w:rPr>
                <w:rFonts w:ascii="Arial" w:hAnsi="Arial" w:cs="Arial"/>
                <w:sz w:val="20"/>
                <w:highlight w:val="yellow"/>
                <w:lang w:val="en-GB"/>
              </w:rPr>
            </w:pPr>
            <w:sdt>
              <w:sdtPr>
                <w:rPr>
                  <w:rFonts w:ascii="Arial" w:hAnsi="Arial" w:cs="Arial"/>
                  <w:color w:val="0070C0"/>
                  <w:sz w:val="20"/>
                  <w:lang w:val="en-GB"/>
                </w:rPr>
                <w:id w:val="-14389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DB8" w:rsidRPr="007D450D">
                  <w:rPr>
                    <w:rFonts w:ascii="Segoe UI Symbol" w:eastAsia="MS Gothic" w:hAnsi="Segoe UI Symbol" w:cs="Segoe UI Symbol"/>
                    <w:color w:val="0070C0"/>
                    <w:sz w:val="20"/>
                    <w:lang w:val="en-GB"/>
                  </w:rPr>
                  <w:t>☐</w:t>
                </w:r>
              </w:sdtContent>
            </w:sdt>
            <w:r w:rsidR="00606DB8" w:rsidRPr="007D450D">
              <w:rPr>
                <w:rFonts w:ascii="Arial" w:hAnsi="Arial" w:cs="Arial"/>
                <w:color w:val="0070C0"/>
                <w:sz w:val="20"/>
                <w:lang w:val="en-GB"/>
              </w:rPr>
              <w:t>Registry</w:t>
            </w:r>
          </w:p>
        </w:tc>
      </w:tr>
      <w:tr w:rsidR="00606DB8" w:rsidRPr="007D450D" w14:paraId="7169F411" w14:textId="77777777" w:rsidTr="00E341E5">
        <w:tc>
          <w:tcPr>
            <w:tcW w:w="9265" w:type="dxa"/>
            <w:gridSpan w:val="2"/>
            <w:shd w:val="clear" w:color="auto" w:fill="C0C0C0"/>
          </w:tcPr>
          <w:p w14:paraId="3A1FCF8C" w14:textId="77777777" w:rsidR="00606DB8" w:rsidRPr="007D450D" w:rsidRDefault="00606DB8" w:rsidP="00606DB8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caps/>
                <w:sz w:val="20"/>
                <w:lang w:val="en-GB"/>
              </w:rPr>
            </w:pPr>
            <w:r w:rsidRPr="007D450D">
              <w:rPr>
                <w:rFonts w:ascii="Arial" w:hAnsi="Arial" w:cs="Arial"/>
                <w:b/>
                <w:caps/>
                <w:sz w:val="20"/>
                <w:lang w:val="en-GB"/>
              </w:rPr>
              <w:t>study PURPOSE</w:t>
            </w:r>
          </w:p>
        </w:tc>
      </w:tr>
      <w:tr w:rsidR="00606DB8" w:rsidRPr="007D450D" w14:paraId="502E103B" w14:textId="77777777" w:rsidTr="00E341E5">
        <w:tc>
          <w:tcPr>
            <w:tcW w:w="3199" w:type="dxa"/>
          </w:tcPr>
          <w:p w14:paraId="08C51196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7D450D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BACKGROUND</w:t>
            </w:r>
          </w:p>
          <w:p w14:paraId="0B406011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</w:p>
          <w:p w14:paraId="3FB224F9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</w:p>
        </w:tc>
        <w:tc>
          <w:tcPr>
            <w:tcW w:w="6066" w:type="dxa"/>
          </w:tcPr>
          <w:p w14:paraId="30413229" w14:textId="77777777" w:rsidR="00606DB8" w:rsidRPr="007D450D" w:rsidRDefault="00606DB8" w:rsidP="00606DB8">
            <w:pPr>
              <w:shd w:val="clear" w:color="auto" w:fill="FFFFFF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06DB8" w:rsidRPr="007D450D" w14:paraId="6F2A44A5" w14:textId="77777777" w:rsidTr="00E341E5">
        <w:tc>
          <w:tcPr>
            <w:tcW w:w="3199" w:type="dxa"/>
          </w:tcPr>
          <w:p w14:paraId="12319043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7D450D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RATIONALE</w:t>
            </w:r>
          </w:p>
          <w:p w14:paraId="1278123D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</w:p>
          <w:p w14:paraId="236074F8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</w:p>
        </w:tc>
        <w:tc>
          <w:tcPr>
            <w:tcW w:w="6066" w:type="dxa"/>
          </w:tcPr>
          <w:p w14:paraId="46741A85" w14:textId="77777777" w:rsidR="00606DB8" w:rsidRPr="007D450D" w:rsidRDefault="00606DB8" w:rsidP="00606DB8">
            <w:pPr>
              <w:shd w:val="clear" w:color="auto" w:fill="FFFFFF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06DB8" w:rsidRPr="007D450D" w14:paraId="1AD961EC" w14:textId="77777777" w:rsidTr="00E341E5">
        <w:tc>
          <w:tcPr>
            <w:tcW w:w="3199" w:type="dxa"/>
          </w:tcPr>
          <w:p w14:paraId="43985019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7D450D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OBJECTIVE(S)</w:t>
            </w:r>
          </w:p>
          <w:p w14:paraId="4545A71F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</w:p>
          <w:p w14:paraId="1C293A83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</w:p>
        </w:tc>
        <w:tc>
          <w:tcPr>
            <w:tcW w:w="6066" w:type="dxa"/>
          </w:tcPr>
          <w:p w14:paraId="74B67CCB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caps/>
                <w:color w:val="0070C0"/>
                <w:sz w:val="20"/>
                <w:lang w:val="en-GB"/>
              </w:rPr>
            </w:pPr>
            <w:r w:rsidRPr="007D450D">
              <w:rPr>
                <w:rFonts w:ascii="Arial" w:hAnsi="Arial" w:cs="Arial"/>
                <w:color w:val="0070C0"/>
                <w:sz w:val="20"/>
                <w:lang w:val="en-GB"/>
              </w:rPr>
              <w:t>Primary:</w:t>
            </w:r>
          </w:p>
          <w:p w14:paraId="17DE6359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caps/>
                <w:color w:val="0070C0"/>
                <w:sz w:val="20"/>
                <w:lang w:val="en-GB"/>
              </w:rPr>
            </w:pPr>
          </w:p>
          <w:p w14:paraId="4995FA83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caps/>
                <w:color w:val="0070C0"/>
                <w:sz w:val="20"/>
                <w:lang w:val="en-GB"/>
              </w:rPr>
            </w:pPr>
          </w:p>
          <w:p w14:paraId="19B861BD" w14:textId="02654E0D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color w:val="0070C0"/>
                <w:sz w:val="20"/>
                <w:lang w:val="en-GB"/>
              </w:rPr>
            </w:pPr>
            <w:r w:rsidRPr="007D450D">
              <w:rPr>
                <w:rFonts w:ascii="Arial" w:hAnsi="Arial" w:cs="Arial"/>
                <w:color w:val="0070C0"/>
                <w:sz w:val="20"/>
                <w:lang w:val="en-GB"/>
              </w:rPr>
              <w:t>Secondary:</w:t>
            </w:r>
          </w:p>
          <w:p w14:paraId="036FECFC" w14:textId="77E342F6" w:rsidR="00170925" w:rsidRPr="007D450D" w:rsidRDefault="00170925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caps/>
                <w:color w:val="0070C0"/>
                <w:sz w:val="20"/>
                <w:lang w:val="en-GB"/>
              </w:rPr>
            </w:pPr>
          </w:p>
          <w:p w14:paraId="648CE254" w14:textId="0BD3A748" w:rsidR="00170925" w:rsidRPr="007D450D" w:rsidRDefault="00170925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caps/>
                <w:color w:val="0070C0"/>
                <w:sz w:val="20"/>
                <w:lang w:val="en-GB"/>
              </w:rPr>
            </w:pPr>
          </w:p>
          <w:p w14:paraId="72BB3863" w14:textId="77777777" w:rsidR="007D450D" w:rsidRDefault="007D450D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color w:val="0070C0"/>
                <w:sz w:val="20"/>
                <w:lang w:val="en-GB"/>
              </w:rPr>
            </w:pPr>
          </w:p>
          <w:p w14:paraId="51C524CF" w14:textId="6B03254F" w:rsidR="00170925" w:rsidRPr="007D450D" w:rsidRDefault="00170925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caps/>
                <w:color w:val="0070C0"/>
                <w:sz w:val="20"/>
                <w:lang w:val="en-GB"/>
              </w:rPr>
            </w:pPr>
            <w:r w:rsidRPr="007D450D">
              <w:rPr>
                <w:rFonts w:ascii="Arial" w:hAnsi="Arial" w:cs="Arial"/>
                <w:color w:val="0070C0"/>
                <w:sz w:val="20"/>
                <w:lang w:val="en-GB"/>
              </w:rPr>
              <w:lastRenderedPageBreak/>
              <w:t>Exploratory:</w:t>
            </w:r>
          </w:p>
          <w:p w14:paraId="518A4396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caps/>
                <w:color w:val="0070C0"/>
                <w:sz w:val="20"/>
                <w:lang w:val="en-GB"/>
              </w:rPr>
            </w:pPr>
          </w:p>
          <w:p w14:paraId="404FA69C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caps/>
                <w:color w:val="0070C0"/>
                <w:sz w:val="20"/>
                <w:lang w:val="en-GB"/>
              </w:rPr>
            </w:pPr>
          </w:p>
          <w:p w14:paraId="4AB795B3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caps/>
                <w:color w:val="0070C0"/>
                <w:sz w:val="20"/>
                <w:lang w:val="en-GB"/>
              </w:rPr>
            </w:pPr>
            <w:r w:rsidRPr="007D450D">
              <w:rPr>
                <w:rFonts w:ascii="Arial" w:hAnsi="Arial" w:cs="Arial"/>
                <w:color w:val="0070C0"/>
                <w:sz w:val="20"/>
                <w:lang w:val="en-GB"/>
              </w:rPr>
              <w:t>Hypothesis:</w:t>
            </w:r>
          </w:p>
          <w:p w14:paraId="7FF6C47F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caps/>
                <w:sz w:val="20"/>
                <w:lang w:val="en-GB"/>
              </w:rPr>
            </w:pPr>
          </w:p>
          <w:p w14:paraId="38DD3F7D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caps/>
                <w:sz w:val="20"/>
                <w:lang w:val="en-GB"/>
              </w:rPr>
            </w:pPr>
          </w:p>
        </w:tc>
      </w:tr>
      <w:tr w:rsidR="00606DB8" w:rsidRPr="007D450D" w14:paraId="2FDC1878" w14:textId="77777777" w:rsidTr="00E341E5">
        <w:tc>
          <w:tcPr>
            <w:tcW w:w="3199" w:type="dxa"/>
          </w:tcPr>
          <w:p w14:paraId="208E6777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7D450D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lastRenderedPageBreak/>
              <w:t>primary efficacy endpoint </w:t>
            </w:r>
          </w:p>
          <w:p w14:paraId="1223F3B6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</w:p>
          <w:p w14:paraId="0849386E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</w:p>
        </w:tc>
        <w:tc>
          <w:tcPr>
            <w:tcW w:w="6066" w:type="dxa"/>
          </w:tcPr>
          <w:p w14:paraId="7C0686FC" w14:textId="77777777" w:rsidR="00606DB8" w:rsidRPr="007D450D" w:rsidRDefault="00606DB8" w:rsidP="00606DB8">
            <w:pPr>
              <w:shd w:val="clear" w:color="auto" w:fill="FFFFFF"/>
              <w:rPr>
                <w:rFonts w:ascii="Arial" w:hAnsi="Arial" w:cs="Arial"/>
                <w:sz w:val="20"/>
                <w:lang w:val="en-GB"/>
              </w:rPr>
            </w:pPr>
          </w:p>
          <w:p w14:paraId="21756623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0"/>
                <w:lang w:val="en-GB"/>
              </w:rPr>
            </w:pPr>
          </w:p>
        </w:tc>
      </w:tr>
      <w:tr w:rsidR="00606DB8" w:rsidRPr="007D450D" w14:paraId="0656F640" w14:textId="77777777" w:rsidTr="00E341E5">
        <w:tc>
          <w:tcPr>
            <w:tcW w:w="3199" w:type="dxa"/>
          </w:tcPr>
          <w:p w14:paraId="29A37F93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7D450D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 xml:space="preserve">secondary efficacy endpoint(s) </w:t>
            </w:r>
          </w:p>
          <w:p w14:paraId="0061E4ED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</w:p>
          <w:p w14:paraId="46980641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</w:p>
        </w:tc>
        <w:tc>
          <w:tcPr>
            <w:tcW w:w="6066" w:type="dxa"/>
          </w:tcPr>
          <w:p w14:paraId="5134C142" w14:textId="77777777" w:rsidR="00606DB8" w:rsidRPr="007D450D" w:rsidRDefault="00606DB8" w:rsidP="00606DB8">
            <w:pPr>
              <w:shd w:val="clear" w:color="auto" w:fill="FFFFFF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6FE6DA70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0"/>
                <w:lang w:val="en-GB"/>
              </w:rPr>
            </w:pPr>
          </w:p>
        </w:tc>
      </w:tr>
      <w:tr w:rsidR="00170925" w:rsidRPr="007D450D" w14:paraId="5F9DE699" w14:textId="77777777" w:rsidTr="00E341E5">
        <w:tc>
          <w:tcPr>
            <w:tcW w:w="3199" w:type="dxa"/>
          </w:tcPr>
          <w:p w14:paraId="239D1A13" w14:textId="77777777" w:rsidR="00170925" w:rsidRPr="007D450D" w:rsidRDefault="00170925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7D450D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Exploratory Endpoint</w:t>
            </w:r>
          </w:p>
          <w:p w14:paraId="17EF1716" w14:textId="77777777" w:rsidR="00170925" w:rsidRPr="007D450D" w:rsidRDefault="00170925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</w:p>
          <w:p w14:paraId="5639D82B" w14:textId="5CFE0412" w:rsidR="00170925" w:rsidRPr="007D450D" w:rsidRDefault="00170925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</w:p>
        </w:tc>
        <w:tc>
          <w:tcPr>
            <w:tcW w:w="6066" w:type="dxa"/>
          </w:tcPr>
          <w:p w14:paraId="0426CD48" w14:textId="77777777" w:rsidR="00170925" w:rsidRPr="007D450D" w:rsidRDefault="00170925" w:rsidP="00606DB8">
            <w:pPr>
              <w:shd w:val="clear" w:color="auto" w:fill="FFFFFF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606DB8" w:rsidRPr="007D450D" w14:paraId="04F92D21" w14:textId="77777777" w:rsidTr="00E341E5">
        <w:tc>
          <w:tcPr>
            <w:tcW w:w="3199" w:type="dxa"/>
          </w:tcPr>
          <w:p w14:paraId="51319698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7D450D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safety endpoints and evaluations</w:t>
            </w:r>
          </w:p>
          <w:p w14:paraId="766B1889" w14:textId="3618AA22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</w:p>
          <w:p w14:paraId="6B43A50E" w14:textId="77777777" w:rsidR="00631621" w:rsidRPr="007D450D" w:rsidRDefault="00631621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</w:p>
          <w:p w14:paraId="05993F60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</w:p>
        </w:tc>
        <w:tc>
          <w:tcPr>
            <w:tcW w:w="6066" w:type="dxa"/>
          </w:tcPr>
          <w:p w14:paraId="6321063D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sz w:val="20"/>
                <w:lang w:val="en-GB" w:eastAsia="fr-FR"/>
              </w:rPr>
            </w:pPr>
          </w:p>
        </w:tc>
      </w:tr>
      <w:tr w:rsidR="00606DB8" w:rsidRPr="007D450D" w14:paraId="7D144D3B" w14:textId="77777777" w:rsidTr="00606DB8">
        <w:trPr>
          <w:trHeight w:val="424"/>
        </w:trPr>
        <w:tc>
          <w:tcPr>
            <w:tcW w:w="9265" w:type="dxa"/>
            <w:gridSpan w:val="2"/>
            <w:shd w:val="clear" w:color="auto" w:fill="BFBFBF"/>
          </w:tcPr>
          <w:p w14:paraId="6644EBBB" w14:textId="77777777" w:rsidR="00606DB8" w:rsidRPr="007D450D" w:rsidRDefault="00606DB8" w:rsidP="00606DB8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caps/>
                <w:sz w:val="20"/>
                <w:lang w:val="en-GB"/>
              </w:rPr>
            </w:pPr>
            <w:r w:rsidRPr="007D450D">
              <w:rPr>
                <w:rFonts w:ascii="Arial" w:hAnsi="Arial" w:cs="Arial"/>
                <w:b/>
                <w:caps/>
                <w:sz w:val="20"/>
                <w:lang w:val="en-GB"/>
              </w:rPr>
              <w:t>Study Design</w:t>
            </w:r>
          </w:p>
        </w:tc>
      </w:tr>
      <w:tr w:rsidR="00606DB8" w:rsidRPr="007D450D" w14:paraId="00B692C1" w14:textId="77777777" w:rsidTr="00E341E5">
        <w:trPr>
          <w:trHeight w:val="424"/>
        </w:trPr>
        <w:tc>
          <w:tcPr>
            <w:tcW w:w="3199" w:type="dxa"/>
          </w:tcPr>
          <w:p w14:paraId="0EE3CAA5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7D450D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Study Design </w:t>
            </w:r>
          </w:p>
          <w:p w14:paraId="53E1D94F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</w:p>
          <w:p w14:paraId="1A5A7C79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</w:p>
        </w:tc>
        <w:tc>
          <w:tcPr>
            <w:tcW w:w="6066" w:type="dxa"/>
          </w:tcPr>
          <w:p w14:paraId="1C660075" w14:textId="77777777" w:rsidR="00606DB8" w:rsidRPr="007D450D" w:rsidRDefault="00606DB8" w:rsidP="00606DB8">
            <w:pPr>
              <w:rPr>
                <w:rFonts w:ascii="Arial" w:hAnsi="Arial" w:cs="Arial"/>
                <w:color w:val="0070C0"/>
                <w:sz w:val="20"/>
                <w:lang w:val="en-GB"/>
              </w:rPr>
            </w:pPr>
            <w:r w:rsidRPr="007D450D">
              <w:rPr>
                <w:rFonts w:ascii="Arial" w:hAnsi="Arial" w:cs="Arial"/>
                <w:color w:val="0070C0"/>
                <w:sz w:val="20"/>
                <w:lang w:val="en-GB"/>
              </w:rPr>
              <w:t>Overall Design:</w:t>
            </w:r>
          </w:p>
          <w:p w14:paraId="102C3B75" w14:textId="77777777" w:rsidR="00606DB8" w:rsidRPr="007D450D" w:rsidRDefault="00606DB8" w:rsidP="00606DB8">
            <w:pPr>
              <w:rPr>
                <w:rFonts w:ascii="Arial" w:hAnsi="Arial" w:cs="Arial"/>
                <w:color w:val="0070C0"/>
                <w:sz w:val="20"/>
                <w:lang w:val="en-GB"/>
              </w:rPr>
            </w:pPr>
          </w:p>
          <w:p w14:paraId="0BF1BEC4" w14:textId="2385A5AA" w:rsidR="00606DB8" w:rsidRPr="007D450D" w:rsidRDefault="00606DB8" w:rsidP="00606DB8">
            <w:pPr>
              <w:rPr>
                <w:rFonts w:ascii="Arial" w:hAnsi="Arial" w:cs="Arial"/>
                <w:color w:val="0070C0"/>
                <w:sz w:val="20"/>
                <w:lang w:val="en-GB"/>
              </w:rPr>
            </w:pPr>
          </w:p>
          <w:p w14:paraId="593131F0" w14:textId="77777777" w:rsidR="00170925" w:rsidRPr="007D450D" w:rsidRDefault="00170925" w:rsidP="00606DB8">
            <w:pPr>
              <w:rPr>
                <w:rFonts w:ascii="Arial" w:hAnsi="Arial" w:cs="Arial"/>
                <w:color w:val="0070C0"/>
                <w:sz w:val="20"/>
                <w:lang w:val="en-GB"/>
              </w:rPr>
            </w:pPr>
          </w:p>
          <w:p w14:paraId="2DACBD0A" w14:textId="77777777" w:rsidR="00170925" w:rsidRPr="007D450D" w:rsidRDefault="00170925" w:rsidP="00606DB8">
            <w:pPr>
              <w:rPr>
                <w:rFonts w:ascii="Arial" w:hAnsi="Arial" w:cs="Arial"/>
                <w:color w:val="0070C0"/>
                <w:sz w:val="20"/>
                <w:lang w:val="en-GB"/>
              </w:rPr>
            </w:pPr>
          </w:p>
          <w:p w14:paraId="54300EB6" w14:textId="216B5ED2" w:rsidR="00606DB8" w:rsidRPr="007D450D" w:rsidRDefault="00606DB8" w:rsidP="00606DB8">
            <w:pPr>
              <w:rPr>
                <w:rFonts w:ascii="Arial" w:hAnsi="Arial" w:cs="Arial"/>
                <w:color w:val="0070C0"/>
                <w:sz w:val="20"/>
                <w:lang w:val="en-GB"/>
              </w:rPr>
            </w:pPr>
            <w:r w:rsidRPr="007D450D">
              <w:rPr>
                <w:rFonts w:ascii="Arial" w:hAnsi="Arial" w:cs="Arial"/>
                <w:color w:val="0070C0"/>
                <w:sz w:val="20"/>
                <w:lang w:val="en-GB"/>
              </w:rPr>
              <w:t xml:space="preserve">End of Study Definition </w:t>
            </w:r>
          </w:p>
          <w:p w14:paraId="2F215D3B" w14:textId="56DCE373" w:rsidR="00170925" w:rsidRPr="007D450D" w:rsidRDefault="00170925" w:rsidP="00606DB8">
            <w:pPr>
              <w:rPr>
                <w:rFonts w:ascii="Arial" w:hAnsi="Arial" w:cs="Arial"/>
                <w:color w:val="0070C0"/>
                <w:sz w:val="20"/>
                <w:lang w:val="en-GB"/>
              </w:rPr>
            </w:pPr>
          </w:p>
          <w:p w14:paraId="730EA32B" w14:textId="77777777" w:rsidR="00170925" w:rsidRPr="007D450D" w:rsidRDefault="00170925" w:rsidP="00606DB8">
            <w:pPr>
              <w:rPr>
                <w:rFonts w:ascii="Arial" w:hAnsi="Arial" w:cs="Arial"/>
                <w:color w:val="0070C0"/>
                <w:sz w:val="20"/>
                <w:lang w:val="en-GB"/>
              </w:rPr>
            </w:pPr>
          </w:p>
          <w:p w14:paraId="52B14E15" w14:textId="6E5B0D20" w:rsidR="00606DB8" w:rsidRPr="007D450D" w:rsidRDefault="00606DB8" w:rsidP="00606DB8">
            <w:pPr>
              <w:rPr>
                <w:rFonts w:ascii="Arial" w:hAnsi="Arial" w:cs="Arial"/>
                <w:color w:val="0070C0"/>
                <w:sz w:val="20"/>
                <w:lang w:val="en-GB"/>
              </w:rPr>
            </w:pPr>
          </w:p>
          <w:p w14:paraId="3613753E" w14:textId="77777777" w:rsidR="00170925" w:rsidRPr="007D450D" w:rsidRDefault="00170925" w:rsidP="00606DB8">
            <w:pPr>
              <w:rPr>
                <w:rFonts w:ascii="Arial" w:hAnsi="Arial" w:cs="Arial"/>
                <w:color w:val="0070C0"/>
                <w:sz w:val="20"/>
                <w:lang w:val="en-GB"/>
              </w:rPr>
            </w:pPr>
          </w:p>
          <w:p w14:paraId="4679CAE8" w14:textId="13969425" w:rsidR="00170925" w:rsidRPr="007D450D" w:rsidRDefault="00170925" w:rsidP="00606DB8">
            <w:pPr>
              <w:rPr>
                <w:rFonts w:ascii="Arial" w:hAnsi="Arial" w:cs="Arial"/>
                <w:color w:val="0070CB" w:themeColor="text2" w:themeTint="BF"/>
                <w:sz w:val="20"/>
                <w:lang w:val="en-GB"/>
              </w:rPr>
            </w:pPr>
            <w:commentRangeStart w:id="1"/>
            <w:commentRangeEnd w:id="1"/>
            <w:r w:rsidRPr="007D450D">
              <w:rPr>
                <w:rFonts w:ascii="Arial" w:hAnsi="Arial" w:cs="Arial"/>
                <w:color w:val="0070CB" w:themeColor="text2" w:themeTint="BF"/>
                <w:sz w:val="20"/>
                <w:lang w:val="en-GB"/>
              </w:rPr>
              <w:t>Treatment Schedule</w:t>
            </w:r>
          </w:p>
          <w:p w14:paraId="12BE1C19" w14:textId="22489797" w:rsidR="00170925" w:rsidRPr="007D450D" w:rsidRDefault="00170925" w:rsidP="00606DB8">
            <w:pPr>
              <w:rPr>
                <w:rFonts w:ascii="Arial" w:hAnsi="Arial" w:cs="Arial"/>
                <w:color w:val="0070CB" w:themeColor="text2" w:themeTint="BF"/>
                <w:sz w:val="20"/>
                <w:lang w:val="en-GB"/>
              </w:rPr>
            </w:pPr>
          </w:p>
          <w:p w14:paraId="55EC51A6" w14:textId="66052651" w:rsidR="00170925" w:rsidRPr="007D450D" w:rsidRDefault="00170925" w:rsidP="00606DB8">
            <w:pPr>
              <w:rPr>
                <w:rFonts w:ascii="Arial" w:hAnsi="Arial" w:cs="Arial"/>
                <w:color w:val="0070CB" w:themeColor="text2" w:themeTint="BF"/>
                <w:sz w:val="20"/>
                <w:lang w:val="en-GB"/>
              </w:rPr>
            </w:pPr>
          </w:p>
          <w:p w14:paraId="6E9BE989" w14:textId="77777777" w:rsidR="00170925" w:rsidRPr="007D450D" w:rsidRDefault="00170925" w:rsidP="00606DB8">
            <w:pPr>
              <w:rPr>
                <w:rFonts w:ascii="Arial" w:hAnsi="Arial" w:cs="Arial"/>
                <w:color w:val="0070CB" w:themeColor="text2" w:themeTint="BF"/>
                <w:sz w:val="20"/>
                <w:lang w:val="en-GB"/>
              </w:rPr>
            </w:pPr>
          </w:p>
          <w:p w14:paraId="5729FC08" w14:textId="77777777" w:rsidR="00606DB8" w:rsidRPr="007D450D" w:rsidRDefault="00606DB8" w:rsidP="00606DB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06DB8" w:rsidRPr="007D450D" w14:paraId="2B912574" w14:textId="77777777" w:rsidTr="00E341E5">
        <w:trPr>
          <w:trHeight w:val="424"/>
        </w:trPr>
        <w:tc>
          <w:tcPr>
            <w:tcW w:w="3199" w:type="dxa"/>
          </w:tcPr>
          <w:p w14:paraId="7728B367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7D450D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study population </w:t>
            </w:r>
          </w:p>
          <w:p w14:paraId="6F776696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</w:p>
          <w:p w14:paraId="52A76AB9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</w:p>
        </w:tc>
        <w:tc>
          <w:tcPr>
            <w:tcW w:w="6066" w:type="dxa"/>
          </w:tcPr>
          <w:p w14:paraId="7BB61A23" w14:textId="77777777" w:rsidR="00606DB8" w:rsidRPr="007D450D" w:rsidRDefault="00606DB8" w:rsidP="00606DB8">
            <w:pPr>
              <w:shd w:val="clear" w:color="auto" w:fill="FFFFFF"/>
              <w:rPr>
                <w:rFonts w:ascii="Arial" w:hAnsi="Arial" w:cs="Arial"/>
                <w:color w:val="0070C0"/>
                <w:sz w:val="20"/>
                <w:lang w:val="en-GB"/>
              </w:rPr>
            </w:pPr>
            <w:r w:rsidRPr="007D450D">
              <w:rPr>
                <w:rFonts w:ascii="Arial" w:hAnsi="Arial" w:cs="Arial"/>
                <w:color w:val="0070C0"/>
                <w:sz w:val="20"/>
                <w:lang w:val="en-GB"/>
              </w:rPr>
              <w:t xml:space="preserve">Inclusion Criteria </w:t>
            </w:r>
          </w:p>
          <w:p w14:paraId="1415B63D" w14:textId="77777777" w:rsidR="00606DB8" w:rsidRPr="007D450D" w:rsidRDefault="00606DB8" w:rsidP="00606DB8">
            <w:pPr>
              <w:shd w:val="clear" w:color="auto" w:fill="FFFFFF"/>
              <w:rPr>
                <w:rFonts w:ascii="Arial" w:hAnsi="Arial" w:cs="Arial"/>
                <w:color w:val="0070C0"/>
                <w:sz w:val="20"/>
                <w:lang w:val="en-GB"/>
              </w:rPr>
            </w:pPr>
          </w:p>
          <w:p w14:paraId="1FFD1003" w14:textId="4F55B375" w:rsidR="00606DB8" w:rsidRPr="007D450D" w:rsidRDefault="00606DB8" w:rsidP="00606DB8">
            <w:pPr>
              <w:shd w:val="clear" w:color="auto" w:fill="FFFFFF"/>
              <w:rPr>
                <w:rFonts w:ascii="Arial" w:hAnsi="Arial" w:cs="Arial"/>
                <w:color w:val="0070C0"/>
                <w:sz w:val="20"/>
                <w:lang w:val="en-GB"/>
              </w:rPr>
            </w:pPr>
          </w:p>
          <w:p w14:paraId="25D25F3B" w14:textId="77777777" w:rsidR="00170925" w:rsidRPr="007D450D" w:rsidRDefault="00170925" w:rsidP="00606DB8">
            <w:pPr>
              <w:shd w:val="clear" w:color="auto" w:fill="FFFFFF"/>
              <w:rPr>
                <w:rFonts w:ascii="Arial" w:hAnsi="Arial" w:cs="Arial"/>
                <w:color w:val="0070C0"/>
                <w:sz w:val="20"/>
                <w:lang w:val="en-GB"/>
              </w:rPr>
            </w:pPr>
          </w:p>
          <w:p w14:paraId="4A5C125D" w14:textId="77777777" w:rsidR="00606DB8" w:rsidRPr="007D450D" w:rsidRDefault="00606DB8" w:rsidP="00606DB8">
            <w:pPr>
              <w:shd w:val="clear" w:color="auto" w:fill="FFFFFF"/>
              <w:rPr>
                <w:rFonts w:ascii="Arial" w:hAnsi="Arial" w:cs="Arial"/>
                <w:color w:val="0070C0"/>
                <w:sz w:val="20"/>
                <w:lang w:val="en-GB"/>
              </w:rPr>
            </w:pPr>
            <w:r w:rsidRPr="007D450D">
              <w:rPr>
                <w:rFonts w:ascii="Arial" w:hAnsi="Arial" w:cs="Arial"/>
                <w:color w:val="0070C0"/>
                <w:sz w:val="20"/>
                <w:lang w:val="en-GB"/>
              </w:rPr>
              <w:t>Exclusion Criteria</w:t>
            </w:r>
          </w:p>
          <w:p w14:paraId="49395A5E" w14:textId="129C181A" w:rsidR="00606DB8" w:rsidRPr="007D450D" w:rsidRDefault="00606DB8" w:rsidP="00606DB8">
            <w:pPr>
              <w:shd w:val="clear" w:color="auto" w:fill="FFFFFF"/>
              <w:rPr>
                <w:rFonts w:ascii="Arial" w:hAnsi="Arial" w:cs="Arial"/>
                <w:color w:val="0070C0"/>
                <w:sz w:val="20"/>
                <w:lang w:val="en-GB"/>
              </w:rPr>
            </w:pPr>
          </w:p>
          <w:p w14:paraId="095563BB" w14:textId="77777777" w:rsidR="00170925" w:rsidRPr="007D450D" w:rsidRDefault="00170925" w:rsidP="00606DB8">
            <w:pPr>
              <w:shd w:val="clear" w:color="auto" w:fill="FFFFFF"/>
              <w:rPr>
                <w:rFonts w:ascii="Arial" w:hAnsi="Arial" w:cs="Arial"/>
                <w:color w:val="0070C0"/>
                <w:sz w:val="20"/>
                <w:lang w:val="en-GB"/>
              </w:rPr>
            </w:pPr>
          </w:p>
          <w:p w14:paraId="384CA729" w14:textId="77777777" w:rsidR="00606DB8" w:rsidRPr="007D450D" w:rsidRDefault="00606DB8" w:rsidP="00606DB8">
            <w:pPr>
              <w:shd w:val="clear" w:color="auto" w:fill="FFFFFF"/>
              <w:rPr>
                <w:rFonts w:ascii="Arial" w:hAnsi="Arial" w:cs="Arial"/>
                <w:color w:val="0070C0"/>
                <w:sz w:val="20"/>
                <w:lang w:val="en-GB"/>
              </w:rPr>
            </w:pPr>
          </w:p>
          <w:p w14:paraId="41AD24BA" w14:textId="77777777" w:rsidR="00170925" w:rsidRPr="007D450D" w:rsidRDefault="00606DB8" w:rsidP="00606DB8">
            <w:pPr>
              <w:shd w:val="clear" w:color="auto" w:fill="FFFFFF"/>
              <w:rPr>
                <w:rFonts w:ascii="Arial" w:hAnsi="Arial" w:cs="Arial"/>
                <w:color w:val="0070C0"/>
                <w:sz w:val="20"/>
                <w:lang w:val="en-GB"/>
              </w:rPr>
            </w:pPr>
            <w:r w:rsidRPr="007D450D">
              <w:rPr>
                <w:rFonts w:ascii="Arial" w:hAnsi="Arial" w:cs="Arial"/>
                <w:color w:val="0070C0"/>
                <w:sz w:val="20"/>
                <w:lang w:val="en-GB"/>
              </w:rPr>
              <w:t>Recruiting Plan</w:t>
            </w:r>
          </w:p>
          <w:p w14:paraId="45BD7CFD" w14:textId="77777777" w:rsidR="00170925" w:rsidRPr="007D450D" w:rsidRDefault="00170925" w:rsidP="00606DB8">
            <w:pPr>
              <w:shd w:val="clear" w:color="auto" w:fill="FFFFFF"/>
              <w:rPr>
                <w:rFonts w:ascii="Arial" w:hAnsi="Arial" w:cs="Arial"/>
                <w:color w:val="0070C0"/>
                <w:sz w:val="20"/>
                <w:lang w:val="en-GB"/>
              </w:rPr>
            </w:pPr>
          </w:p>
          <w:p w14:paraId="2EDC1610" w14:textId="77777777" w:rsidR="00170925" w:rsidRPr="007D450D" w:rsidRDefault="00170925" w:rsidP="00606DB8">
            <w:pPr>
              <w:shd w:val="clear" w:color="auto" w:fill="FFFFFF"/>
              <w:rPr>
                <w:rFonts w:ascii="Arial" w:hAnsi="Arial" w:cs="Arial"/>
                <w:color w:val="0070C0"/>
                <w:sz w:val="20"/>
                <w:lang w:val="en-GB"/>
              </w:rPr>
            </w:pPr>
          </w:p>
          <w:p w14:paraId="621B1819" w14:textId="77777777" w:rsidR="00170925" w:rsidRPr="007D450D" w:rsidRDefault="00170925" w:rsidP="00606DB8">
            <w:pPr>
              <w:shd w:val="clear" w:color="auto" w:fill="FFFFFF"/>
              <w:rPr>
                <w:rFonts w:ascii="Arial" w:hAnsi="Arial" w:cs="Arial"/>
                <w:color w:val="0070C0"/>
                <w:sz w:val="20"/>
                <w:lang w:val="en-GB"/>
              </w:rPr>
            </w:pPr>
          </w:p>
          <w:p w14:paraId="6FB58FA8" w14:textId="67488B9D" w:rsidR="00606DB8" w:rsidRPr="007D450D" w:rsidRDefault="00170925" w:rsidP="00606DB8">
            <w:pPr>
              <w:shd w:val="clear" w:color="auto" w:fill="FFFFFF"/>
              <w:rPr>
                <w:rFonts w:ascii="Arial" w:hAnsi="Arial" w:cs="Arial"/>
                <w:color w:val="0070C0"/>
                <w:sz w:val="20"/>
                <w:lang w:val="en-GB"/>
              </w:rPr>
            </w:pPr>
            <w:r w:rsidRPr="007D450D">
              <w:rPr>
                <w:rFonts w:ascii="Arial" w:hAnsi="Arial" w:cs="Arial"/>
                <w:color w:val="0070C0"/>
                <w:sz w:val="20"/>
                <w:lang w:val="en-GB"/>
              </w:rPr>
              <w:t>Target Enrollment</w:t>
            </w:r>
          </w:p>
          <w:p w14:paraId="23550FFA" w14:textId="77777777" w:rsidR="00606DB8" w:rsidRPr="007D450D" w:rsidRDefault="00606DB8" w:rsidP="00606DB8">
            <w:pPr>
              <w:shd w:val="clear" w:color="auto" w:fill="FFFFFF"/>
              <w:rPr>
                <w:rFonts w:ascii="Arial" w:hAnsi="Arial" w:cs="Arial"/>
                <w:color w:val="0070C0"/>
                <w:sz w:val="20"/>
                <w:lang w:val="en-GB"/>
              </w:rPr>
            </w:pPr>
          </w:p>
          <w:p w14:paraId="1152ABAF" w14:textId="77777777" w:rsidR="00606DB8" w:rsidRPr="007D450D" w:rsidRDefault="00606DB8" w:rsidP="00606DB8">
            <w:pPr>
              <w:shd w:val="clear" w:color="auto" w:fill="FFFFFF"/>
              <w:ind w:left="360"/>
              <w:rPr>
                <w:rFonts w:ascii="Arial" w:hAnsi="Arial" w:cs="Arial"/>
                <w:sz w:val="20"/>
              </w:rPr>
            </w:pPr>
            <w:bookmarkStart w:id="2" w:name="_GoBack"/>
            <w:bookmarkEnd w:id="2"/>
          </w:p>
        </w:tc>
      </w:tr>
      <w:tr w:rsidR="00606DB8" w:rsidRPr="007D450D" w14:paraId="620339E0" w14:textId="77777777" w:rsidTr="00E341E5">
        <w:trPr>
          <w:trHeight w:val="424"/>
        </w:trPr>
        <w:tc>
          <w:tcPr>
            <w:tcW w:w="3199" w:type="dxa"/>
          </w:tcPr>
          <w:p w14:paraId="7A56948D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7D450D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lastRenderedPageBreak/>
              <w:t>Study treatment (s) </w:t>
            </w:r>
          </w:p>
          <w:p w14:paraId="0698FE51" w14:textId="63C4711C" w:rsidR="00170925" w:rsidRPr="007D450D" w:rsidRDefault="00170925" w:rsidP="007D450D">
            <w:pPr>
              <w:jc w:val="left"/>
              <w:rPr>
                <w:rFonts w:ascii="Arial" w:hAnsi="Arial" w:cs="Arial"/>
                <w:color w:val="0070C0"/>
                <w:sz w:val="16"/>
                <w:lang w:val="en-GB"/>
              </w:rPr>
            </w:pPr>
            <w:r w:rsidRPr="007D450D">
              <w:rPr>
                <w:rFonts w:ascii="Arial" w:hAnsi="Arial" w:cs="Arial"/>
                <w:color w:val="0070C0"/>
                <w:sz w:val="16"/>
                <w:lang w:val="en-GB"/>
              </w:rPr>
              <w:t>(Justification</w:t>
            </w:r>
            <w:r w:rsidR="007D450D" w:rsidRPr="007D450D">
              <w:rPr>
                <w:rFonts w:ascii="Arial" w:hAnsi="Arial" w:cs="Arial"/>
                <w:color w:val="0070C0"/>
                <w:sz w:val="16"/>
                <w:lang w:val="en-GB"/>
              </w:rPr>
              <w:t xml:space="preserve"> </w:t>
            </w:r>
            <w:r w:rsidRPr="007D450D">
              <w:rPr>
                <w:rFonts w:ascii="Arial" w:hAnsi="Arial" w:cs="Arial"/>
                <w:color w:val="0070C0"/>
                <w:sz w:val="16"/>
                <w:lang w:val="en-GB"/>
              </w:rPr>
              <w:t>for Dose (if applicable)</w:t>
            </w:r>
            <w:r w:rsidR="007D450D" w:rsidRPr="007D450D">
              <w:rPr>
                <w:rFonts w:ascii="Arial" w:hAnsi="Arial" w:cs="Arial"/>
                <w:color w:val="0070C0"/>
                <w:sz w:val="16"/>
                <w:lang w:val="en-GB"/>
              </w:rPr>
              <w:t>)</w:t>
            </w:r>
          </w:p>
          <w:p w14:paraId="668DD503" w14:textId="53DC499C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</w:p>
          <w:p w14:paraId="6A31D497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</w:p>
        </w:tc>
        <w:tc>
          <w:tcPr>
            <w:tcW w:w="6066" w:type="dxa"/>
          </w:tcPr>
          <w:p w14:paraId="6F560D7E" w14:textId="705F8B84" w:rsidR="00606DB8" w:rsidRPr="007D450D" w:rsidRDefault="00170925" w:rsidP="00170925">
            <w:pPr>
              <w:rPr>
                <w:rFonts w:ascii="Arial" w:hAnsi="Arial" w:cs="Arial"/>
                <w:color w:val="0070CB" w:themeColor="text2" w:themeTint="BF"/>
                <w:sz w:val="20"/>
                <w:lang w:val="en-GB"/>
              </w:rPr>
            </w:pPr>
            <w:r w:rsidRPr="007D450D">
              <w:rPr>
                <w:rFonts w:ascii="Arial" w:hAnsi="Arial" w:cs="Arial"/>
                <w:color w:val="0070CB" w:themeColor="text2" w:themeTint="BF"/>
                <w:sz w:val="20"/>
                <w:lang w:val="en-GB"/>
              </w:rPr>
              <w:t>Drug Type</w:t>
            </w:r>
          </w:p>
          <w:p w14:paraId="1C784403" w14:textId="4CD5E0B6" w:rsidR="00170925" w:rsidRPr="007D450D" w:rsidRDefault="00170925" w:rsidP="00170925">
            <w:pPr>
              <w:rPr>
                <w:rFonts w:ascii="Arial" w:hAnsi="Arial" w:cs="Arial"/>
                <w:caps/>
                <w:color w:val="0070CB" w:themeColor="text2" w:themeTint="BF"/>
                <w:sz w:val="20"/>
                <w:lang w:val="en-GB"/>
              </w:rPr>
            </w:pPr>
          </w:p>
          <w:p w14:paraId="5D1AC234" w14:textId="77777777" w:rsidR="00170925" w:rsidRPr="007D450D" w:rsidRDefault="00170925" w:rsidP="00170925">
            <w:pPr>
              <w:rPr>
                <w:rFonts w:ascii="Arial" w:hAnsi="Arial" w:cs="Arial"/>
                <w:color w:val="0070CB" w:themeColor="text2" w:themeTint="BF"/>
                <w:sz w:val="20"/>
                <w:lang w:val="en-GB"/>
              </w:rPr>
            </w:pPr>
          </w:p>
          <w:p w14:paraId="441A73BE" w14:textId="21DE02B6" w:rsidR="00170925" w:rsidRPr="007D450D" w:rsidRDefault="00170925" w:rsidP="00170925">
            <w:pPr>
              <w:rPr>
                <w:rFonts w:ascii="Arial" w:hAnsi="Arial" w:cs="Arial"/>
                <w:color w:val="0070CB" w:themeColor="text2" w:themeTint="BF"/>
                <w:sz w:val="20"/>
                <w:lang w:val="en-GB"/>
              </w:rPr>
            </w:pPr>
            <w:r w:rsidRPr="007D450D">
              <w:rPr>
                <w:rFonts w:ascii="Arial" w:hAnsi="Arial" w:cs="Arial"/>
                <w:color w:val="0070CB" w:themeColor="text2" w:themeTint="BF"/>
                <w:sz w:val="20"/>
                <w:lang w:val="en-GB"/>
              </w:rPr>
              <w:t>Formula</w:t>
            </w:r>
          </w:p>
          <w:p w14:paraId="3D5FDE40" w14:textId="669926AC" w:rsidR="00170925" w:rsidRPr="007D450D" w:rsidRDefault="00170925" w:rsidP="00170925">
            <w:pPr>
              <w:rPr>
                <w:rFonts w:ascii="Arial" w:hAnsi="Arial" w:cs="Arial"/>
                <w:caps/>
                <w:color w:val="0070CB" w:themeColor="text2" w:themeTint="BF"/>
                <w:sz w:val="20"/>
                <w:lang w:val="en-GB"/>
              </w:rPr>
            </w:pPr>
          </w:p>
          <w:p w14:paraId="1C6D6FE6" w14:textId="77777777" w:rsidR="00170925" w:rsidRPr="007D450D" w:rsidRDefault="00170925" w:rsidP="00170925">
            <w:pPr>
              <w:rPr>
                <w:rFonts w:ascii="Arial" w:hAnsi="Arial" w:cs="Arial"/>
                <w:caps/>
                <w:color w:val="0070CB" w:themeColor="text2" w:themeTint="BF"/>
                <w:sz w:val="20"/>
                <w:lang w:val="en-GB"/>
              </w:rPr>
            </w:pPr>
          </w:p>
          <w:p w14:paraId="295758C9" w14:textId="2D6A951C" w:rsidR="00170925" w:rsidRPr="007D450D" w:rsidRDefault="00170925" w:rsidP="00170925">
            <w:pPr>
              <w:rPr>
                <w:rFonts w:ascii="Arial" w:hAnsi="Arial" w:cs="Arial"/>
                <w:color w:val="0070CB" w:themeColor="text2" w:themeTint="BF"/>
                <w:sz w:val="20"/>
                <w:lang w:val="en-GB"/>
              </w:rPr>
            </w:pPr>
            <w:r w:rsidRPr="007D450D">
              <w:rPr>
                <w:rFonts w:ascii="Arial" w:hAnsi="Arial" w:cs="Arial"/>
                <w:color w:val="0070CB" w:themeColor="text2" w:themeTint="BF"/>
                <w:sz w:val="20"/>
                <w:lang w:val="en-GB"/>
              </w:rPr>
              <w:t>Strength</w:t>
            </w:r>
          </w:p>
          <w:p w14:paraId="6CE722BE" w14:textId="7A2CCF7A" w:rsidR="00170925" w:rsidRPr="007D450D" w:rsidRDefault="00170925" w:rsidP="00170925">
            <w:pPr>
              <w:rPr>
                <w:rFonts w:ascii="Arial" w:hAnsi="Arial" w:cs="Arial"/>
                <w:caps/>
                <w:color w:val="0070CB" w:themeColor="text2" w:themeTint="BF"/>
                <w:sz w:val="20"/>
                <w:lang w:val="en-GB"/>
              </w:rPr>
            </w:pPr>
          </w:p>
          <w:p w14:paraId="24207049" w14:textId="77777777" w:rsidR="00170925" w:rsidRPr="007D450D" w:rsidRDefault="00170925" w:rsidP="00170925">
            <w:pPr>
              <w:rPr>
                <w:rFonts w:ascii="Arial" w:hAnsi="Arial" w:cs="Arial"/>
                <w:caps/>
                <w:color w:val="0070CB" w:themeColor="text2" w:themeTint="BF"/>
                <w:sz w:val="20"/>
                <w:lang w:val="en-GB"/>
              </w:rPr>
            </w:pPr>
          </w:p>
          <w:p w14:paraId="0F6A7396" w14:textId="0B8068D4" w:rsidR="00170925" w:rsidRPr="007D450D" w:rsidRDefault="00170925" w:rsidP="00170925">
            <w:pPr>
              <w:rPr>
                <w:rFonts w:ascii="Arial" w:hAnsi="Arial" w:cs="Arial"/>
                <w:color w:val="0070CB" w:themeColor="text2" w:themeTint="BF"/>
                <w:sz w:val="20"/>
                <w:lang w:val="en-GB"/>
              </w:rPr>
            </w:pPr>
            <w:r w:rsidRPr="007D450D">
              <w:rPr>
                <w:rFonts w:ascii="Arial" w:hAnsi="Arial" w:cs="Arial"/>
                <w:color w:val="0070CB" w:themeColor="text2" w:themeTint="BF"/>
                <w:sz w:val="20"/>
                <w:lang w:val="en-GB"/>
              </w:rPr>
              <w:t>Quantity</w:t>
            </w:r>
          </w:p>
          <w:p w14:paraId="58424B5B" w14:textId="0251C0B2" w:rsidR="00170925" w:rsidRPr="007D450D" w:rsidRDefault="00170925" w:rsidP="00170925">
            <w:pPr>
              <w:rPr>
                <w:rFonts w:ascii="Arial" w:hAnsi="Arial" w:cs="Arial"/>
                <w:caps/>
                <w:color w:val="0070CB" w:themeColor="text2" w:themeTint="BF"/>
                <w:sz w:val="20"/>
                <w:lang w:val="en-GB"/>
              </w:rPr>
            </w:pPr>
          </w:p>
          <w:p w14:paraId="155A2FF4" w14:textId="77777777" w:rsidR="00170925" w:rsidRPr="007D450D" w:rsidRDefault="00170925" w:rsidP="00170925">
            <w:pPr>
              <w:rPr>
                <w:rFonts w:ascii="Arial" w:hAnsi="Arial" w:cs="Arial"/>
                <w:caps/>
                <w:color w:val="0070CB" w:themeColor="text2" w:themeTint="BF"/>
                <w:sz w:val="20"/>
                <w:lang w:val="en-GB"/>
              </w:rPr>
            </w:pPr>
          </w:p>
          <w:p w14:paraId="32052AAB" w14:textId="3FEE5B77" w:rsidR="00170925" w:rsidRPr="007D450D" w:rsidRDefault="00170925" w:rsidP="00170925">
            <w:pPr>
              <w:rPr>
                <w:rFonts w:ascii="Arial" w:hAnsi="Arial" w:cs="Arial"/>
                <w:color w:val="0070CB" w:themeColor="text2" w:themeTint="BF"/>
                <w:sz w:val="20"/>
                <w:lang w:val="en-GB"/>
              </w:rPr>
            </w:pPr>
            <w:r w:rsidRPr="007D450D">
              <w:rPr>
                <w:rFonts w:ascii="Arial" w:hAnsi="Arial" w:cs="Arial"/>
                <w:color w:val="0070CB" w:themeColor="text2" w:themeTint="BF"/>
                <w:sz w:val="20"/>
                <w:lang w:val="en-GB"/>
              </w:rPr>
              <w:t>Non Ipsen Drug Part of Study?</w:t>
            </w:r>
          </w:p>
          <w:p w14:paraId="3637BB13" w14:textId="63878D8C" w:rsidR="00170925" w:rsidRPr="007D450D" w:rsidRDefault="00297A64" w:rsidP="00170925">
            <w:pPr>
              <w:rPr>
                <w:rFonts w:ascii="Arial" w:hAnsi="Arial" w:cs="Arial"/>
                <w:caps/>
                <w:color w:val="0070CB" w:themeColor="text2" w:themeTint="BF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caps/>
                  <w:color w:val="0070CB" w:themeColor="text2" w:themeTint="BF"/>
                  <w:sz w:val="20"/>
                  <w:lang w:val="en-GB"/>
                </w:rPr>
                <w:id w:val="-58153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925" w:rsidRPr="007D450D">
                  <w:rPr>
                    <w:rFonts w:ascii="Segoe UI Symbol" w:eastAsia="MS Gothic" w:hAnsi="Segoe UI Symbol" w:cs="Segoe UI Symbol"/>
                    <w:caps/>
                    <w:color w:val="0070CB" w:themeColor="text2" w:themeTint="BF"/>
                    <w:sz w:val="20"/>
                    <w:lang w:val="en-GB"/>
                  </w:rPr>
                  <w:t>☐</w:t>
                </w:r>
              </w:sdtContent>
            </w:sdt>
            <w:r w:rsidR="00170925" w:rsidRPr="007D450D">
              <w:rPr>
                <w:rFonts w:ascii="Arial" w:hAnsi="Arial" w:cs="Arial"/>
                <w:caps/>
                <w:color w:val="0070CB" w:themeColor="text2" w:themeTint="BF"/>
                <w:sz w:val="20"/>
                <w:lang w:val="en-GB"/>
              </w:rPr>
              <w:t xml:space="preserve"> </w:t>
            </w:r>
            <w:r w:rsidR="00170925" w:rsidRPr="007D450D">
              <w:rPr>
                <w:rFonts w:ascii="Arial" w:hAnsi="Arial" w:cs="Arial"/>
                <w:color w:val="0070CB" w:themeColor="text2" w:themeTint="BF"/>
                <w:sz w:val="20"/>
                <w:lang w:val="en-GB"/>
              </w:rPr>
              <w:t xml:space="preserve">Yes         </w:t>
            </w:r>
          </w:p>
          <w:p w14:paraId="7BFD4B84" w14:textId="2B71613C" w:rsidR="00170925" w:rsidRPr="007D450D" w:rsidRDefault="00297A64" w:rsidP="00170925">
            <w:pPr>
              <w:rPr>
                <w:rFonts w:ascii="Arial" w:hAnsi="Arial" w:cs="Arial"/>
                <w:caps/>
                <w:color w:val="0070CB" w:themeColor="text2" w:themeTint="BF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caps/>
                  <w:color w:val="0070CB" w:themeColor="text2" w:themeTint="BF"/>
                  <w:sz w:val="20"/>
                  <w:lang w:val="en-GB"/>
                </w:rPr>
                <w:id w:val="41059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925" w:rsidRPr="007D450D">
                  <w:rPr>
                    <w:rFonts w:ascii="Segoe UI Symbol" w:eastAsia="MS Gothic" w:hAnsi="Segoe UI Symbol" w:cs="Segoe UI Symbol"/>
                    <w:caps/>
                    <w:color w:val="0070CB" w:themeColor="text2" w:themeTint="BF"/>
                    <w:sz w:val="20"/>
                    <w:lang w:val="en-GB"/>
                  </w:rPr>
                  <w:t>☐</w:t>
                </w:r>
              </w:sdtContent>
            </w:sdt>
            <w:r w:rsidR="00170925" w:rsidRPr="007D450D">
              <w:rPr>
                <w:rFonts w:ascii="Arial" w:hAnsi="Arial" w:cs="Arial"/>
                <w:color w:val="0070CB" w:themeColor="text2" w:themeTint="BF"/>
                <w:sz w:val="20"/>
                <w:lang w:val="en-GB"/>
              </w:rPr>
              <w:t xml:space="preserve"> No</w:t>
            </w:r>
          </w:p>
          <w:p w14:paraId="53E676B4" w14:textId="77777777" w:rsidR="00170925" w:rsidRPr="007D450D" w:rsidRDefault="00170925" w:rsidP="00170925">
            <w:pPr>
              <w:rPr>
                <w:rFonts w:ascii="Arial" w:hAnsi="Arial" w:cs="Arial"/>
                <w:caps/>
                <w:color w:val="0070CB" w:themeColor="text2" w:themeTint="BF"/>
                <w:sz w:val="20"/>
                <w:lang w:val="en-GB"/>
              </w:rPr>
            </w:pPr>
          </w:p>
          <w:p w14:paraId="14BE4253" w14:textId="139D06B2" w:rsidR="00170925" w:rsidRPr="007D450D" w:rsidRDefault="00170925" w:rsidP="00170925">
            <w:pPr>
              <w:rPr>
                <w:rFonts w:ascii="Arial" w:hAnsi="Arial" w:cs="Arial"/>
                <w:caps/>
                <w:color w:val="0070CB" w:themeColor="text2" w:themeTint="BF"/>
                <w:sz w:val="20"/>
                <w:lang w:val="en-GB"/>
              </w:rPr>
            </w:pPr>
          </w:p>
        </w:tc>
      </w:tr>
      <w:tr w:rsidR="00606DB8" w:rsidRPr="007D450D" w14:paraId="7E1AB1C4" w14:textId="77777777" w:rsidTr="00E341E5">
        <w:trPr>
          <w:trHeight w:val="1941"/>
        </w:trPr>
        <w:tc>
          <w:tcPr>
            <w:tcW w:w="3199" w:type="dxa"/>
          </w:tcPr>
          <w:p w14:paraId="30D02A68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7D450D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Projected timelines</w:t>
            </w:r>
          </w:p>
          <w:p w14:paraId="3CF79E11" w14:textId="378FAC9A" w:rsidR="00606DB8" w:rsidRPr="007D450D" w:rsidRDefault="007D450D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caps/>
                <w:sz w:val="24"/>
                <w:szCs w:val="24"/>
                <w:lang w:val="en-GB"/>
              </w:rPr>
            </w:pPr>
            <w:r w:rsidRPr="007D450D">
              <w:rPr>
                <w:rFonts w:ascii="Arial" w:hAnsi="Arial" w:cs="Arial"/>
                <w:color w:val="0070C0"/>
                <w:sz w:val="16"/>
                <w:szCs w:val="24"/>
                <w:lang w:val="en-GB"/>
              </w:rPr>
              <w:t xml:space="preserve">(In months from contract execution) </w:t>
            </w:r>
          </w:p>
        </w:tc>
        <w:tc>
          <w:tcPr>
            <w:tcW w:w="6066" w:type="dxa"/>
          </w:tcPr>
          <w:p w14:paraId="0277B431" w14:textId="4BFDFEF8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color w:val="0070C0"/>
                <w:sz w:val="20"/>
                <w:lang w:val="en-GB"/>
              </w:rPr>
            </w:pPr>
            <w:r w:rsidRPr="007D450D">
              <w:rPr>
                <w:rFonts w:ascii="Arial" w:hAnsi="Arial" w:cs="Arial"/>
                <w:color w:val="0070C0"/>
                <w:sz w:val="20"/>
                <w:lang w:val="en-GB"/>
              </w:rPr>
              <w:t>First Patient In/Research Initiation:</w:t>
            </w:r>
          </w:p>
          <w:p w14:paraId="6A2B48E2" w14:textId="77777777" w:rsidR="00170925" w:rsidRPr="007D450D" w:rsidRDefault="00170925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color w:val="0070C0"/>
                <w:sz w:val="20"/>
                <w:lang w:val="en-GB"/>
              </w:rPr>
            </w:pPr>
          </w:p>
          <w:p w14:paraId="45487040" w14:textId="1997E94F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color w:val="0070C0"/>
                <w:sz w:val="20"/>
                <w:lang w:val="en-GB"/>
              </w:rPr>
            </w:pPr>
            <w:r w:rsidRPr="007D450D">
              <w:rPr>
                <w:rFonts w:ascii="Arial" w:hAnsi="Arial" w:cs="Arial"/>
                <w:color w:val="0070C0"/>
                <w:sz w:val="20"/>
                <w:lang w:val="en-GB"/>
              </w:rPr>
              <w:t>Last Patient In:</w:t>
            </w:r>
          </w:p>
          <w:p w14:paraId="73DE420E" w14:textId="77777777" w:rsidR="00170925" w:rsidRPr="007D450D" w:rsidRDefault="00170925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color w:val="0070C0"/>
                <w:sz w:val="20"/>
                <w:lang w:val="en-GB"/>
              </w:rPr>
            </w:pPr>
          </w:p>
          <w:p w14:paraId="070726CA" w14:textId="6757759C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color w:val="0070C0"/>
                <w:sz w:val="20"/>
                <w:lang w:val="en-GB"/>
              </w:rPr>
            </w:pPr>
            <w:r w:rsidRPr="007D450D">
              <w:rPr>
                <w:rFonts w:ascii="Arial" w:hAnsi="Arial" w:cs="Arial"/>
                <w:color w:val="0070C0"/>
                <w:sz w:val="20"/>
                <w:lang w:val="en-GB"/>
              </w:rPr>
              <w:t>Last Patient Out/Research Completion:</w:t>
            </w:r>
          </w:p>
          <w:p w14:paraId="78FF0CCD" w14:textId="77777777" w:rsidR="00170925" w:rsidRPr="007D450D" w:rsidRDefault="00170925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color w:val="0070C0"/>
                <w:sz w:val="20"/>
                <w:lang w:val="en-GB"/>
              </w:rPr>
            </w:pPr>
          </w:p>
          <w:p w14:paraId="3867CE34" w14:textId="6B9B0251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color w:val="0070C0"/>
                <w:sz w:val="20"/>
                <w:lang w:val="en-GB"/>
              </w:rPr>
            </w:pPr>
            <w:r w:rsidRPr="007D450D">
              <w:rPr>
                <w:rFonts w:ascii="Arial" w:hAnsi="Arial" w:cs="Arial"/>
                <w:color w:val="0070C0"/>
                <w:sz w:val="20"/>
                <w:lang w:val="en-GB"/>
              </w:rPr>
              <w:t>Database Lock (If Necessary):</w:t>
            </w:r>
          </w:p>
          <w:p w14:paraId="34B4C25B" w14:textId="77777777" w:rsidR="00170925" w:rsidRPr="007D450D" w:rsidRDefault="00170925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color w:val="0070C0"/>
                <w:sz w:val="20"/>
                <w:lang w:val="en-GB"/>
              </w:rPr>
            </w:pPr>
          </w:p>
          <w:p w14:paraId="015E6AED" w14:textId="1590EA50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color w:val="0070C0"/>
                <w:sz w:val="20"/>
                <w:lang w:val="en-GB"/>
              </w:rPr>
            </w:pPr>
            <w:r w:rsidRPr="007D450D">
              <w:rPr>
                <w:rFonts w:ascii="Arial" w:hAnsi="Arial" w:cs="Arial"/>
                <w:color w:val="0070C0"/>
                <w:sz w:val="20"/>
                <w:lang w:val="en-GB"/>
              </w:rPr>
              <w:t>Final Study Report to Ipsen:</w:t>
            </w:r>
          </w:p>
          <w:p w14:paraId="7379BCF3" w14:textId="77777777" w:rsidR="00170925" w:rsidRPr="007D450D" w:rsidRDefault="00170925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color w:val="0070C0"/>
                <w:sz w:val="20"/>
                <w:lang w:val="en-GB"/>
              </w:rPr>
            </w:pPr>
          </w:p>
          <w:p w14:paraId="20631C1B" w14:textId="77777777" w:rsidR="00606DB8" w:rsidRPr="007D450D" w:rsidRDefault="007300E2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color w:val="0070C0"/>
                <w:sz w:val="20"/>
                <w:lang w:val="en-GB"/>
              </w:rPr>
            </w:pPr>
            <w:r w:rsidRPr="007D450D">
              <w:rPr>
                <w:rFonts w:ascii="Arial" w:hAnsi="Arial" w:cs="Arial"/>
                <w:color w:val="0070C0"/>
                <w:sz w:val="20"/>
                <w:lang w:val="en-GB"/>
              </w:rPr>
              <w:t>Publication</w:t>
            </w:r>
            <w:r w:rsidR="00606DB8" w:rsidRPr="007D450D">
              <w:rPr>
                <w:rFonts w:ascii="Arial" w:hAnsi="Arial" w:cs="Arial"/>
                <w:color w:val="0070C0"/>
                <w:sz w:val="20"/>
                <w:lang w:val="en-GB"/>
              </w:rPr>
              <w:t xml:space="preserve"> Submission</w:t>
            </w:r>
            <w:r w:rsidRPr="007D450D">
              <w:rPr>
                <w:rFonts w:ascii="Arial" w:hAnsi="Arial" w:cs="Arial"/>
                <w:color w:val="0070C0"/>
                <w:sz w:val="20"/>
                <w:lang w:val="en-GB"/>
              </w:rPr>
              <w:t>s</w:t>
            </w:r>
            <w:r w:rsidR="00170925" w:rsidRPr="007D450D">
              <w:rPr>
                <w:rFonts w:ascii="Arial" w:hAnsi="Arial" w:cs="Arial"/>
                <w:color w:val="0070C0"/>
                <w:sz w:val="20"/>
                <w:lang w:val="en-GB"/>
              </w:rPr>
              <w:t xml:space="preserve"> Plan</w:t>
            </w:r>
          </w:p>
          <w:p w14:paraId="6B5FF18A" w14:textId="77777777" w:rsidR="00170925" w:rsidRPr="007D450D" w:rsidRDefault="00170925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  <w:p w14:paraId="685CC4B5" w14:textId="77777777" w:rsidR="00170925" w:rsidRPr="007D450D" w:rsidRDefault="00170925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  <w:p w14:paraId="1E38A4E5" w14:textId="5AC23AF6" w:rsidR="00170925" w:rsidRPr="007D450D" w:rsidRDefault="00170925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06DB8" w:rsidRPr="007D450D" w14:paraId="09DF77C6" w14:textId="77777777" w:rsidTr="00606DB8">
        <w:trPr>
          <w:trHeight w:val="424"/>
        </w:trPr>
        <w:tc>
          <w:tcPr>
            <w:tcW w:w="9265" w:type="dxa"/>
            <w:gridSpan w:val="2"/>
            <w:shd w:val="clear" w:color="auto" w:fill="BFBFBF"/>
          </w:tcPr>
          <w:p w14:paraId="6122A9F8" w14:textId="77777777" w:rsidR="00606DB8" w:rsidRPr="007D450D" w:rsidRDefault="00606DB8" w:rsidP="00606DB8">
            <w:pPr>
              <w:tabs>
                <w:tab w:val="right" w:pos="9072"/>
              </w:tabs>
              <w:jc w:val="center"/>
              <w:rPr>
                <w:rFonts w:ascii="Arial" w:hAnsi="Arial" w:cs="Arial"/>
                <w:b/>
                <w:caps/>
                <w:sz w:val="20"/>
                <w:lang w:val="en-GB"/>
              </w:rPr>
            </w:pPr>
            <w:r w:rsidRPr="007D450D">
              <w:rPr>
                <w:rFonts w:ascii="Arial" w:hAnsi="Arial" w:cs="Arial"/>
                <w:b/>
                <w:caps/>
                <w:sz w:val="20"/>
                <w:lang w:val="en-GB"/>
              </w:rPr>
              <w:t>STudy Procedures AND EVALUATIONS</w:t>
            </w:r>
          </w:p>
        </w:tc>
      </w:tr>
      <w:tr w:rsidR="00606DB8" w:rsidRPr="007D450D" w14:paraId="4F079F81" w14:textId="77777777" w:rsidTr="00E341E5">
        <w:trPr>
          <w:trHeight w:val="424"/>
        </w:trPr>
        <w:tc>
          <w:tcPr>
            <w:tcW w:w="3199" w:type="dxa"/>
          </w:tcPr>
          <w:p w14:paraId="5D0290E3" w14:textId="77777777" w:rsidR="00606DB8" w:rsidRPr="007D450D" w:rsidRDefault="00606DB8" w:rsidP="00606DB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bookmarkStart w:id="3" w:name="_Toc387122795"/>
            <w:r w:rsidRPr="007D450D">
              <w:rPr>
                <w:rFonts w:ascii="Arial" w:hAnsi="Arial" w:cs="Arial"/>
                <w:b/>
                <w:sz w:val="24"/>
                <w:szCs w:val="24"/>
                <w:lang w:val="en-GB"/>
              </w:rPr>
              <w:t>EVALUATIONS</w:t>
            </w:r>
            <w:bookmarkEnd w:id="3"/>
          </w:p>
        </w:tc>
        <w:tc>
          <w:tcPr>
            <w:tcW w:w="6066" w:type="dxa"/>
          </w:tcPr>
          <w:p w14:paraId="467D49E1" w14:textId="77777777" w:rsidR="00606DB8" w:rsidRPr="007D450D" w:rsidRDefault="00606DB8" w:rsidP="00606DB8">
            <w:pPr>
              <w:rPr>
                <w:rFonts w:ascii="Arial" w:hAnsi="Arial" w:cs="Arial"/>
                <w:bCs/>
                <w:color w:val="0070C0"/>
                <w:sz w:val="20"/>
                <w:lang w:val="en-GB"/>
              </w:rPr>
            </w:pPr>
            <w:r w:rsidRPr="007D450D">
              <w:rPr>
                <w:rFonts w:ascii="Arial" w:hAnsi="Arial" w:cs="Arial"/>
                <w:bCs/>
                <w:color w:val="0070C0"/>
                <w:sz w:val="20"/>
                <w:lang w:val="en-GB"/>
              </w:rPr>
              <w:t xml:space="preserve">Specify material, data collection tool (paper vs EDC tool), methods, endpoints, and measurements to be used. </w:t>
            </w:r>
          </w:p>
          <w:p w14:paraId="4F88086A" w14:textId="77777777" w:rsidR="00606DB8" w:rsidRPr="007D450D" w:rsidRDefault="00606DB8" w:rsidP="00606DB8">
            <w:pPr>
              <w:rPr>
                <w:rFonts w:ascii="Arial" w:hAnsi="Arial" w:cs="Arial"/>
                <w:bCs/>
                <w:color w:val="0000FF"/>
                <w:sz w:val="20"/>
                <w:lang w:val="en-GB"/>
              </w:rPr>
            </w:pPr>
          </w:p>
          <w:p w14:paraId="30B7B5E2" w14:textId="77777777" w:rsidR="00606DB8" w:rsidRPr="007D450D" w:rsidRDefault="00606DB8" w:rsidP="00606DB8">
            <w:pPr>
              <w:rPr>
                <w:rFonts w:ascii="Arial" w:hAnsi="Arial" w:cs="Arial"/>
                <w:bCs/>
                <w:color w:val="0000FF"/>
                <w:sz w:val="20"/>
                <w:lang w:val="en-GB"/>
              </w:rPr>
            </w:pPr>
          </w:p>
          <w:p w14:paraId="12C95DBF" w14:textId="77777777" w:rsidR="00606DB8" w:rsidRPr="007D450D" w:rsidRDefault="00606DB8" w:rsidP="00606DB8">
            <w:pPr>
              <w:rPr>
                <w:rFonts w:ascii="Arial" w:hAnsi="Arial" w:cs="Arial"/>
                <w:bCs/>
                <w:color w:val="0000FF"/>
                <w:sz w:val="20"/>
                <w:lang w:val="en-GB"/>
              </w:rPr>
            </w:pPr>
            <w:commentRangeStart w:id="4"/>
            <w:commentRangeEnd w:id="4"/>
          </w:p>
          <w:p w14:paraId="521E162B" w14:textId="77777777" w:rsidR="00606DB8" w:rsidRPr="007D450D" w:rsidRDefault="00606DB8" w:rsidP="00606DB8">
            <w:pPr>
              <w:rPr>
                <w:rFonts w:ascii="Arial" w:hAnsi="Arial" w:cs="Arial"/>
                <w:bCs/>
                <w:color w:val="0000FF"/>
                <w:sz w:val="20"/>
                <w:lang w:val="en-GB"/>
              </w:rPr>
            </w:pPr>
          </w:p>
          <w:p w14:paraId="674548C9" w14:textId="77777777" w:rsidR="00606DB8" w:rsidRPr="007D450D" w:rsidRDefault="00606DB8" w:rsidP="00606DB8">
            <w:pPr>
              <w:rPr>
                <w:rFonts w:ascii="Arial" w:hAnsi="Arial" w:cs="Arial"/>
                <w:bCs/>
                <w:color w:val="0000FF"/>
                <w:sz w:val="20"/>
                <w:lang w:val="en-GB"/>
              </w:rPr>
            </w:pPr>
          </w:p>
          <w:p w14:paraId="680626B3" w14:textId="77777777" w:rsidR="00606DB8" w:rsidRPr="007D450D" w:rsidRDefault="00606DB8" w:rsidP="00606DB8">
            <w:pPr>
              <w:rPr>
                <w:rFonts w:ascii="Arial" w:hAnsi="Arial" w:cs="Arial"/>
                <w:bCs/>
                <w:color w:val="0000FF"/>
                <w:sz w:val="20"/>
                <w:lang w:val="en-GB"/>
              </w:rPr>
            </w:pPr>
          </w:p>
        </w:tc>
      </w:tr>
      <w:tr w:rsidR="00606DB8" w:rsidRPr="007D450D" w14:paraId="6BE0131E" w14:textId="77777777" w:rsidTr="00E341E5">
        <w:trPr>
          <w:trHeight w:val="424"/>
        </w:trPr>
        <w:tc>
          <w:tcPr>
            <w:tcW w:w="3199" w:type="dxa"/>
          </w:tcPr>
          <w:p w14:paraId="727F0914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7D450D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StatisticAL METHODS</w:t>
            </w:r>
          </w:p>
          <w:p w14:paraId="0E8C2FB7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6066" w:type="dxa"/>
          </w:tcPr>
          <w:p w14:paraId="330F453D" w14:textId="77777777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iCs/>
                <w:caps/>
                <w:sz w:val="20"/>
                <w:lang w:val="en-GB"/>
              </w:rPr>
            </w:pPr>
            <w:r w:rsidRPr="007D450D">
              <w:rPr>
                <w:rFonts w:ascii="Arial" w:hAnsi="Arial" w:cs="Arial"/>
                <w:iCs/>
                <w:color w:val="0070C0"/>
                <w:sz w:val="20"/>
                <w:lang w:val="en-GB"/>
              </w:rPr>
              <w:t>Include sample size and analysis methods</w:t>
            </w:r>
          </w:p>
        </w:tc>
      </w:tr>
      <w:tr w:rsidR="00606DB8" w:rsidRPr="007D450D" w14:paraId="0FADA1A0" w14:textId="77777777" w:rsidTr="007D450D">
        <w:trPr>
          <w:trHeight w:val="1261"/>
        </w:trPr>
        <w:tc>
          <w:tcPr>
            <w:tcW w:w="3199" w:type="dxa"/>
          </w:tcPr>
          <w:p w14:paraId="23B94746" w14:textId="77777777" w:rsidR="007D450D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7D450D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Safety Event Reporting</w:t>
            </w:r>
          </w:p>
          <w:p w14:paraId="0E4A5D90" w14:textId="7459CB83" w:rsidR="00606DB8" w:rsidRPr="007D450D" w:rsidRDefault="007D450D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  <w:r w:rsidRPr="007D450D">
              <w:rPr>
                <w:rFonts w:ascii="Arial" w:hAnsi="Arial" w:cs="Arial"/>
                <w:caps/>
                <w:color w:val="0070CB" w:themeColor="text2" w:themeTint="BF"/>
                <w:sz w:val="16"/>
                <w:szCs w:val="16"/>
                <w:lang w:val="en-GB"/>
              </w:rPr>
              <w:t>(</w:t>
            </w:r>
            <w:r w:rsidRPr="007D450D">
              <w:rPr>
                <w:rFonts w:ascii="Arial" w:hAnsi="Arial" w:cs="Arial"/>
                <w:color w:val="0070CB" w:themeColor="text2" w:themeTint="BF"/>
                <w:sz w:val="16"/>
                <w:szCs w:val="16"/>
                <w:lang w:val="en-GB"/>
              </w:rPr>
              <w:t>Include safety reporting requirements, reporting forms, reporting period, follow up information and regulatory reporting)</w:t>
            </w:r>
          </w:p>
        </w:tc>
        <w:tc>
          <w:tcPr>
            <w:tcW w:w="6066" w:type="dxa"/>
          </w:tcPr>
          <w:p w14:paraId="55F413EF" w14:textId="0D87EFF6" w:rsidR="00606DB8" w:rsidRPr="007D450D" w:rsidRDefault="00606DB8" w:rsidP="00606DB8">
            <w:pPr>
              <w:tabs>
                <w:tab w:val="right" w:pos="9072"/>
              </w:tabs>
              <w:jc w:val="left"/>
              <w:rPr>
                <w:rFonts w:ascii="Arial" w:hAnsi="Arial" w:cs="Arial"/>
                <w:color w:val="00B0F0"/>
                <w:sz w:val="20"/>
                <w:lang w:val="en-GB"/>
              </w:rPr>
            </w:pPr>
          </w:p>
        </w:tc>
      </w:tr>
    </w:tbl>
    <w:p w14:paraId="131E3CE3" w14:textId="77777777" w:rsidR="00606DB8" w:rsidRPr="007D450D" w:rsidRDefault="00606DB8" w:rsidP="00606DB8">
      <w:pPr>
        <w:tabs>
          <w:tab w:val="right" w:pos="9072"/>
        </w:tabs>
        <w:jc w:val="left"/>
        <w:rPr>
          <w:rFonts w:ascii="Arial" w:hAnsi="Arial" w:cs="Arial"/>
          <w:b/>
          <w:caps/>
          <w:sz w:val="20"/>
          <w:lang w:val="en-GB"/>
        </w:rPr>
      </w:pPr>
    </w:p>
    <w:p w14:paraId="0A128811" w14:textId="77777777" w:rsidR="00606DB8" w:rsidRPr="007D450D" w:rsidRDefault="00606DB8" w:rsidP="00606DB8">
      <w:pPr>
        <w:jc w:val="left"/>
        <w:rPr>
          <w:rFonts w:ascii="Arial" w:hAnsi="Arial" w:cs="Arial"/>
          <w:caps/>
          <w:sz w:val="24"/>
          <w:szCs w:val="24"/>
        </w:rPr>
      </w:pPr>
      <w:r w:rsidRPr="007D450D">
        <w:rPr>
          <w:rFonts w:ascii="Arial" w:hAnsi="Arial" w:cs="Arial"/>
          <w:sz w:val="24"/>
          <w:szCs w:val="24"/>
        </w:rPr>
        <w:t>B</w:t>
      </w:r>
      <w:r w:rsidRPr="007D450D">
        <w:rPr>
          <w:rFonts w:ascii="Arial" w:hAnsi="Arial" w:cs="Arial"/>
          <w:caps/>
          <w:sz w:val="24"/>
          <w:szCs w:val="24"/>
        </w:rPr>
        <w:t>y submitting this form, you confirm/Certify that</w:t>
      </w:r>
    </w:p>
    <w:p w14:paraId="03FA9F1D" w14:textId="77777777" w:rsidR="00606DB8" w:rsidRPr="007D450D" w:rsidRDefault="00606DB8" w:rsidP="00606DB8">
      <w:pPr>
        <w:numPr>
          <w:ilvl w:val="0"/>
          <w:numId w:val="21"/>
        </w:numPr>
        <w:ind w:left="495"/>
        <w:contextualSpacing/>
        <w:jc w:val="left"/>
        <w:rPr>
          <w:rFonts w:ascii="Arial" w:hAnsi="Arial" w:cs="Arial"/>
          <w:color w:val="333333"/>
          <w:sz w:val="20"/>
          <w:lang w:val="en"/>
        </w:rPr>
      </w:pPr>
      <w:r w:rsidRPr="007D450D">
        <w:rPr>
          <w:rFonts w:ascii="Arial" w:hAnsi="Arial" w:cs="Arial"/>
          <w:color w:val="333333"/>
          <w:sz w:val="20"/>
          <w:lang w:val="en"/>
        </w:rPr>
        <w:t>You are qualified by training and experience to undertake the proposed research and have all necessary certifications and/or licenses;</w:t>
      </w:r>
    </w:p>
    <w:p w14:paraId="40B6D215" w14:textId="77777777" w:rsidR="00606DB8" w:rsidRPr="007D450D" w:rsidRDefault="00606DB8" w:rsidP="00606DB8">
      <w:pPr>
        <w:numPr>
          <w:ilvl w:val="0"/>
          <w:numId w:val="21"/>
        </w:numPr>
        <w:ind w:left="495"/>
        <w:contextualSpacing/>
        <w:jc w:val="left"/>
        <w:rPr>
          <w:rFonts w:ascii="Arial" w:hAnsi="Arial" w:cs="Arial"/>
          <w:color w:val="333333"/>
          <w:sz w:val="20"/>
          <w:lang w:val="en"/>
        </w:rPr>
      </w:pPr>
      <w:r w:rsidRPr="007D450D">
        <w:rPr>
          <w:rFonts w:ascii="Arial" w:hAnsi="Arial" w:cs="Arial"/>
          <w:color w:val="333333"/>
          <w:sz w:val="20"/>
          <w:lang w:val="en"/>
        </w:rPr>
        <w:t>You are not barred by the FDA, the U.S. Public Health Services Office on Research Integrity, and/or any other National Governing Authority from performing research and/or assuming comparable roles on federally funded research/grant programs;</w:t>
      </w:r>
    </w:p>
    <w:p w14:paraId="40A65276" w14:textId="77777777" w:rsidR="00606DB8" w:rsidRPr="007D450D" w:rsidRDefault="00606DB8" w:rsidP="00606DB8">
      <w:pPr>
        <w:numPr>
          <w:ilvl w:val="0"/>
          <w:numId w:val="21"/>
        </w:numPr>
        <w:ind w:left="495"/>
        <w:contextualSpacing/>
        <w:jc w:val="left"/>
        <w:rPr>
          <w:rFonts w:ascii="Arial" w:hAnsi="Arial" w:cs="Arial"/>
          <w:color w:val="333333"/>
          <w:sz w:val="20"/>
          <w:lang w:val="en"/>
        </w:rPr>
      </w:pPr>
      <w:r w:rsidRPr="007D450D">
        <w:rPr>
          <w:rFonts w:ascii="Arial" w:hAnsi="Arial" w:cs="Arial"/>
          <w:color w:val="333333"/>
          <w:sz w:val="20"/>
          <w:lang w:val="en"/>
        </w:rPr>
        <w:t xml:space="preserve">This is your original idea and all research materials will be authored and/or their use for this purpose has been approved by the original author (as appropriate); and </w:t>
      </w:r>
    </w:p>
    <w:p w14:paraId="47B642BF" w14:textId="77777777" w:rsidR="00606DB8" w:rsidRPr="007D450D" w:rsidRDefault="00606DB8" w:rsidP="00606DB8">
      <w:pPr>
        <w:numPr>
          <w:ilvl w:val="0"/>
          <w:numId w:val="21"/>
        </w:numPr>
        <w:ind w:left="495"/>
        <w:contextualSpacing/>
        <w:jc w:val="left"/>
        <w:rPr>
          <w:rFonts w:ascii="Arial" w:hAnsi="Arial" w:cs="Arial"/>
          <w:color w:val="333333"/>
          <w:sz w:val="20"/>
          <w:lang w:val="en"/>
        </w:rPr>
      </w:pPr>
      <w:r w:rsidRPr="007D450D">
        <w:rPr>
          <w:rFonts w:ascii="Arial" w:hAnsi="Arial" w:cs="Arial"/>
          <w:color w:val="333333"/>
          <w:sz w:val="20"/>
          <w:lang w:val="en"/>
        </w:rPr>
        <w:lastRenderedPageBreak/>
        <w:t xml:space="preserve">The requested support will not be otherwise funded/supported through additional means. </w:t>
      </w:r>
    </w:p>
    <w:p w14:paraId="362B76F9" w14:textId="77777777" w:rsidR="00606DB8" w:rsidRPr="007D450D" w:rsidRDefault="00606DB8" w:rsidP="00606DB8">
      <w:pPr>
        <w:ind w:left="495"/>
        <w:contextualSpacing/>
        <w:jc w:val="left"/>
        <w:rPr>
          <w:rFonts w:ascii="Arial" w:hAnsi="Arial" w:cs="Arial"/>
          <w:color w:val="333333"/>
          <w:sz w:val="20"/>
          <w:lang w:val="en"/>
        </w:rPr>
      </w:pPr>
    </w:p>
    <w:p w14:paraId="3C800347" w14:textId="77777777" w:rsidR="00606DB8" w:rsidRPr="007D450D" w:rsidRDefault="00606DB8" w:rsidP="00606DB8">
      <w:pPr>
        <w:jc w:val="left"/>
        <w:rPr>
          <w:rFonts w:ascii="Arial" w:hAnsi="Arial" w:cs="Arial"/>
          <w:sz w:val="24"/>
          <w:szCs w:val="24"/>
        </w:rPr>
      </w:pPr>
      <w:r w:rsidRPr="007D450D">
        <w:rPr>
          <w:rFonts w:ascii="Arial" w:hAnsi="Arial" w:cs="Arial"/>
          <w:color w:val="333333"/>
          <w:sz w:val="24"/>
          <w:szCs w:val="24"/>
          <w:lang w:val="en"/>
        </w:rPr>
        <w:t>Completed form should be submitted with Principal Investigator’s current CV and study Budget to: InvestigatorSponsoredStudies@Ipsen.com</w:t>
      </w:r>
    </w:p>
    <w:bookmarkEnd w:id="0"/>
    <w:p w14:paraId="08584807" w14:textId="40449556" w:rsidR="3D599919" w:rsidRPr="007D450D" w:rsidRDefault="3D599919" w:rsidP="3D599919">
      <w:pPr>
        <w:rPr>
          <w:rFonts w:ascii="Arial" w:hAnsi="Arial" w:cs="Arial"/>
        </w:rPr>
      </w:pPr>
    </w:p>
    <w:sectPr w:rsidR="3D599919" w:rsidRPr="007D450D" w:rsidSect="00B82B5C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59" w:right="800" w:bottom="630" w:left="1170" w:header="340" w:footer="3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DD8F1" w14:textId="77777777" w:rsidR="00297A64" w:rsidRDefault="00297A64" w:rsidP="00CD56EF">
      <w:r>
        <w:separator/>
      </w:r>
    </w:p>
  </w:endnote>
  <w:endnote w:type="continuationSeparator" w:id="0">
    <w:p w14:paraId="13A6F8A7" w14:textId="77777777" w:rsidR="00297A64" w:rsidRDefault="00297A64" w:rsidP="00CD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501D" w14:textId="77777777" w:rsidR="005C4AC6" w:rsidRDefault="005C4AC6" w:rsidP="00112386"/>
  <w:p w14:paraId="5DAB6C7B" w14:textId="77777777" w:rsidR="00805EEF" w:rsidRPr="0035373C" w:rsidRDefault="00805EEF" w:rsidP="00381003">
    <w:pPr>
      <w:pStyle w:val="Footer"/>
      <w:pBdr>
        <w:top w:val="single" w:sz="12" w:space="1" w:color="004D8D" w:themeColor="text2" w:themeTint="E6"/>
      </w:pBdr>
      <w:jc w:val="center"/>
      <w:rPr>
        <w:rFonts w:ascii="Times New Roman" w:hAnsi="Times New Roman" w:cs="Times New Roman"/>
        <w:color w:val="0B4055"/>
        <w:sz w:val="20"/>
      </w:rPr>
    </w:pPr>
  </w:p>
  <w:p w14:paraId="02EB378F" w14:textId="77777777" w:rsidR="005C4AC6" w:rsidRPr="006E02A9" w:rsidRDefault="00381003" w:rsidP="00381003">
    <w:pPr>
      <w:pStyle w:val="Footer"/>
      <w:pBdr>
        <w:top w:val="single" w:sz="12" w:space="1" w:color="004D8D" w:themeColor="text2" w:themeTint="E6"/>
      </w:pBdr>
      <w:jc w:val="center"/>
      <w:rPr>
        <w:rFonts w:ascii="Times New Roman" w:hAnsi="Times New Roman" w:cs="Times New Roman"/>
        <w:sz w:val="20"/>
      </w:rPr>
    </w:pPr>
    <w:r w:rsidRPr="006E02A9">
      <w:rPr>
        <w:rFonts w:ascii="Times New Roman" w:hAnsi="Times New Roman" w:cs="Times New Roman"/>
        <w:sz w:val="20"/>
      </w:rPr>
      <w:tab/>
    </w:r>
    <w:r w:rsidRPr="006E02A9">
      <w:rPr>
        <w:rFonts w:ascii="Times New Roman" w:hAnsi="Times New Roman" w:cs="Times New Roman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84963" w14:textId="77777777" w:rsidR="005C4AC6" w:rsidRDefault="005C4AC6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C981158" wp14:editId="7B9ED32C">
              <wp:simplePos x="0" y="0"/>
              <wp:positionH relativeFrom="column">
                <wp:posOffset>0</wp:posOffset>
              </wp:positionH>
              <wp:positionV relativeFrom="paragraph">
                <wp:posOffset>2392680</wp:posOffset>
              </wp:positionV>
              <wp:extent cx="6238875" cy="635"/>
              <wp:effectExtent l="0" t="0" r="9525" b="37465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38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65F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188.4pt;width:491.25pt;height: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" strokecolor="#404040 [2429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6CC2F" w14:textId="77777777" w:rsidR="00297A64" w:rsidRDefault="00297A64" w:rsidP="00CD56EF">
      <w:r>
        <w:separator/>
      </w:r>
    </w:p>
  </w:footnote>
  <w:footnote w:type="continuationSeparator" w:id="0">
    <w:p w14:paraId="25C9AEBA" w14:textId="77777777" w:rsidR="00297A64" w:rsidRDefault="00297A64" w:rsidP="00CD5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77777777" w:rsidR="005C4AC6" w:rsidRPr="00381003" w:rsidRDefault="005C4AC6" w:rsidP="00381003">
    <w:pPr>
      <w:pBdr>
        <w:top w:val="single" w:sz="12" w:space="1" w:color="004D8D" w:themeColor="text2" w:themeTint="E6"/>
      </w:pBdr>
      <w:rPr>
        <w:rFonts w:cs="Arial"/>
        <w:color w:val="404040" w:themeColor="text1" w:themeTint="BF"/>
        <w:sz w:val="2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C8030" w14:textId="77777777" w:rsidR="005C4AC6" w:rsidRPr="006E62FA" w:rsidRDefault="005C4AC6" w:rsidP="006E62FA">
    <w:pPr>
      <w:pStyle w:val="Header"/>
      <w:ind w:left="360"/>
      <w:rPr>
        <w:rFonts w:ascii="Arial" w:hAnsi="Arial" w:cs="Arial"/>
        <w:b/>
        <w:sz w:val="48"/>
        <w:szCs w:val="48"/>
      </w:rPr>
    </w:pPr>
    <w:r w:rsidRPr="006E62FA">
      <w:rPr>
        <w:rFonts w:ascii="Arial" w:hAnsi="Arial" w:cs="Arial"/>
        <w:b/>
        <w:noProof/>
        <w:sz w:val="48"/>
        <w:szCs w:val="48"/>
        <w:lang w:val="en-GB" w:eastAsia="en-GB"/>
      </w:rPr>
      <w:drawing>
        <wp:anchor distT="0" distB="0" distL="114300" distR="114300" simplePos="0" relativeHeight="251686912" behindDoc="0" locked="0" layoutInCell="1" allowOverlap="1" wp14:anchorId="6C981154" wp14:editId="6C981155">
          <wp:simplePos x="0" y="0"/>
          <wp:positionH relativeFrom="column">
            <wp:posOffset>6038850</wp:posOffset>
          </wp:positionH>
          <wp:positionV relativeFrom="paragraph">
            <wp:posOffset>-66675</wp:posOffset>
          </wp:positionV>
          <wp:extent cx="457200" cy="714375"/>
          <wp:effectExtent l="19050" t="0" r="0" b="9525"/>
          <wp:wrapNone/>
          <wp:docPr id="1" name="Picture 3" descr="BTG logo 300 dpi.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G logo 300 dpi.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48"/>
        <w:szCs w:val="48"/>
        <w:lang w:val="en-GB" w:eastAsia="en-GB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C981156" wp14:editId="6B902F98">
              <wp:simplePos x="0" y="0"/>
              <wp:positionH relativeFrom="column">
                <wp:posOffset>0</wp:posOffset>
              </wp:positionH>
              <wp:positionV relativeFrom="paragraph">
                <wp:posOffset>28575</wp:posOffset>
              </wp:positionV>
              <wp:extent cx="142875" cy="419100"/>
              <wp:effectExtent l="0" t="0" r="9525" b="0"/>
              <wp:wrapNone/>
              <wp:docPr id="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875" cy="419100"/>
                      </a:xfrm>
                      <a:prstGeom prst="rect">
                        <a:avLst/>
                      </a:prstGeom>
                      <a:solidFill>
                        <a:srgbClr val="00A9E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6FC723" id="Rectangle 13" o:spid="_x0000_s1026" style="position:absolute;margin-left:0;margin-top:2.25pt;width:11.2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" fillcolor="#00a9e0" stroked="f"/>
          </w:pict>
        </mc:Fallback>
      </mc:AlternateContent>
    </w:r>
    <w:r w:rsidRPr="006E62FA">
      <w:rPr>
        <w:rFonts w:ascii="Arial" w:hAnsi="Arial" w:cs="Arial"/>
        <w:b/>
        <w:sz w:val="48"/>
        <w:szCs w:val="48"/>
      </w:rPr>
      <w:t>[Document Masthead Heading]</w:t>
    </w:r>
  </w:p>
  <w:p w14:paraId="4B94D5A5" w14:textId="77777777" w:rsidR="005C4AC6" w:rsidRDefault="005C4AC6" w:rsidP="006E62FA"/>
  <w:p w14:paraId="3DEEC669" w14:textId="77777777" w:rsidR="005C4AC6" w:rsidRDefault="005C4AC6" w:rsidP="006E62FA"/>
  <w:p w14:paraId="56B86DAA" w14:textId="77777777" w:rsidR="005C4AC6" w:rsidRDefault="005C4AC6" w:rsidP="006E62FA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C981157" wp14:editId="7633C734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6515100" cy="635"/>
              <wp:effectExtent l="0" t="0" r="19050" b="37465"/>
              <wp:wrapNone/>
              <wp:docPr id="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15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600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0;margin-top:6.15pt;width:513pt;height:.0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" strokecolor="#404040 [2429]"/>
          </w:pict>
        </mc:Fallback>
      </mc:AlternateContent>
    </w:r>
  </w:p>
  <w:p w14:paraId="3656B9AB" w14:textId="77777777" w:rsidR="005C4AC6" w:rsidRDefault="005C4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CED6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144E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D21D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40D9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78FA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23C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2691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1E47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22CA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BAE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F5140C"/>
    <w:multiLevelType w:val="multilevel"/>
    <w:tmpl w:val="3A9AA5D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2D68CE"/>
    <w:multiLevelType w:val="singleLevel"/>
    <w:tmpl w:val="BCC8F848"/>
    <w:lvl w:ilvl="0">
      <w:start w:val="1"/>
      <w:numFmt w:val="bullet"/>
      <w:pStyle w:val="bu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72452D"/>
    <w:multiLevelType w:val="hybridMultilevel"/>
    <w:tmpl w:val="2026ACBA"/>
    <w:lvl w:ilvl="0" w:tplc="0D7A6E0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C1569"/>
    <w:multiLevelType w:val="hybridMultilevel"/>
    <w:tmpl w:val="B8F8A2A4"/>
    <w:lvl w:ilvl="0" w:tplc="17544A24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181593"/>
    <w:multiLevelType w:val="hybridMultilevel"/>
    <w:tmpl w:val="F668B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06AF4"/>
    <w:multiLevelType w:val="multilevel"/>
    <w:tmpl w:val="C50A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F03F65"/>
    <w:multiLevelType w:val="hybridMultilevel"/>
    <w:tmpl w:val="25128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37BD9"/>
    <w:multiLevelType w:val="multilevel"/>
    <w:tmpl w:val="1D048B98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8" w15:restartNumberingAfterBreak="0">
    <w:nsid w:val="5AC1791D"/>
    <w:multiLevelType w:val="hybridMultilevel"/>
    <w:tmpl w:val="45DC89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BC6899"/>
    <w:multiLevelType w:val="hybridMultilevel"/>
    <w:tmpl w:val="E0DE4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154F9"/>
    <w:multiLevelType w:val="hybridMultilevel"/>
    <w:tmpl w:val="3A30C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F18BD"/>
    <w:multiLevelType w:val="hybridMultilevel"/>
    <w:tmpl w:val="7C647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70AF4"/>
    <w:multiLevelType w:val="multilevel"/>
    <w:tmpl w:val="2148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B2F19C3"/>
    <w:multiLevelType w:val="hybridMultilevel"/>
    <w:tmpl w:val="6FCC5B4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9"/>
  </w:num>
  <w:num w:numId="19">
    <w:abstractNumId w:val="20"/>
  </w:num>
  <w:num w:numId="20">
    <w:abstractNumId w:val="12"/>
  </w:num>
  <w:num w:numId="21">
    <w:abstractNumId w:val="15"/>
  </w:num>
  <w:num w:numId="22">
    <w:abstractNumId w:val="16"/>
  </w:num>
  <w:num w:numId="23">
    <w:abstractNumId w:val="14"/>
  </w:num>
  <w:num w:numId="24">
    <w:abstractNumId w:val="21"/>
  </w:num>
  <w:num w:numId="2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D31"/>
    <w:rsid w:val="000053F1"/>
    <w:rsid w:val="000137E8"/>
    <w:rsid w:val="000150FA"/>
    <w:rsid w:val="00015BB2"/>
    <w:rsid w:val="000166D3"/>
    <w:rsid w:val="00016EB0"/>
    <w:rsid w:val="00017E04"/>
    <w:rsid w:val="00027363"/>
    <w:rsid w:val="000341FE"/>
    <w:rsid w:val="00040FCF"/>
    <w:rsid w:val="000427C7"/>
    <w:rsid w:val="000433AD"/>
    <w:rsid w:val="00043F76"/>
    <w:rsid w:val="00046C30"/>
    <w:rsid w:val="000519D8"/>
    <w:rsid w:val="00052E88"/>
    <w:rsid w:val="0005556C"/>
    <w:rsid w:val="0005745C"/>
    <w:rsid w:val="000645AC"/>
    <w:rsid w:val="000653BC"/>
    <w:rsid w:val="0007297B"/>
    <w:rsid w:val="00073EC7"/>
    <w:rsid w:val="00074B46"/>
    <w:rsid w:val="00080254"/>
    <w:rsid w:val="00081036"/>
    <w:rsid w:val="0008503D"/>
    <w:rsid w:val="000852BA"/>
    <w:rsid w:val="000854CD"/>
    <w:rsid w:val="00087580"/>
    <w:rsid w:val="00090E26"/>
    <w:rsid w:val="00095314"/>
    <w:rsid w:val="000953F8"/>
    <w:rsid w:val="00096E0F"/>
    <w:rsid w:val="00097664"/>
    <w:rsid w:val="000A033C"/>
    <w:rsid w:val="000A0979"/>
    <w:rsid w:val="000A09BC"/>
    <w:rsid w:val="000A1E91"/>
    <w:rsid w:val="000A2485"/>
    <w:rsid w:val="000A59D8"/>
    <w:rsid w:val="000A5AB5"/>
    <w:rsid w:val="000A721A"/>
    <w:rsid w:val="000A74AD"/>
    <w:rsid w:val="000B26E4"/>
    <w:rsid w:val="000B6C01"/>
    <w:rsid w:val="000C2DE8"/>
    <w:rsid w:val="000C452B"/>
    <w:rsid w:val="000D068D"/>
    <w:rsid w:val="000D2145"/>
    <w:rsid w:val="000D7017"/>
    <w:rsid w:val="000E2DD8"/>
    <w:rsid w:val="000E3531"/>
    <w:rsid w:val="000E618E"/>
    <w:rsid w:val="000E74AF"/>
    <w:rsid w:val="000F1669"/>
    <w:rsid w:val="00103D0C"/>
    <w:rsid w:val="001055B8"/>
    <w:rsid w:val="00105FFC"/>
    <w:rsid w:val="00112386"/>
    <w:rsid w:val="0012197B"/>
    <w:rsid w:val="00123AFD"/>
    <w:rsid w:val="00124357"/>
    <w:rsid w:val="00125251"/>
    <w:rsid w:val="001260F6"/>
    <w:rsid w:val="00133D00"/>
    <w:rsid w:val="001373EE"/>
    <w:rsid w:val="001427A2"/>
    <w:rsid w:val="00142E32"/>
    <w:rsid w:val="00144096"/>
    <w:rsid w:val="00145085"/>
    <w:rsid w:val="00145BF8"/>
    <w:rsid w:val="00156884"/>
    <w:rsid w:val="00157AED"/>
    <w:rsid w:val="001631F4"/>
    <w:rsid w:val="00166CD4"/>
    <w:rsid w:val="00167814"/>
    <w:rsid w:val="00167819"/>
    <w:rsid w:val="00167DD2"/>
    <w:rsid w:val="00170925"/>
    <w:rsid w:val="00173324"/>
    <w:rsid w:val="00176C76"/>
    <w:rsid w:val="00180A2D"/>
    <w:rsid w:val="00181BAD"/>
    <w:rsid w:val="00181D2A"/>
    <w:rsid w:val="001842D2"/>
    <w:rsid w:val="00190C48"/>
    <w:rsid w:val="001915C4"/>
    <w:rsid w:val="00195839"/>
    <w:rsid w:val="00195885"/>
    <w:rsid w:val="001A1BC5"/>
    <w:rsid w:val="001A59C9"/>
    <w:rsid w:val="001B2386"/>
    <w:rsid w:val="001B677E"/>
    <w:rsid w:val="001C1F0A"/>
    <w:rsid w:val="001C39E9"/>
    <w:rsid w:val="001D1129"/>
    <w:rsid w:val="001D114D"/>
    <w:rsid w:val="001E30B5"/>
    <w:rsid w:val="001E57C3"/>
    <w:rsid w:val="001E71E3"/>
    <w:rsid w:val="001F34B4"/>
    <w:rsid w:val="001F4282"/>
    <w:rsid w:val="001F520C"/>
    <w:rsid w:val="001F52DC"/>
    <w:rsid w:val="001F6133"/>
    <w:rsid w:val="001F7777"/>
    <w:rsid w:val="001F7E0A"/>
    <w:rsid w:val="0020115C"/>
    <w:rsid w:val="00201166"/>
    <w:rsid w:val="002075AD"/>
    <w:rsid w:val="00211FD1"/>
    <w:rsid w:val="0021608F"/>
    <w:rsid w:val="0021758B"/>
    <w:rsid w:val="0021761E"/>
    <w:rsid w:val="00226DFE"/>
    <w:rsid w:val="00231487"/>
    <w:rsid w:val="00231C0E"/>
    <w:rsid w:val="00232EFD"/>
    <w:rsid w:val="00236EFD"/>
    <w:rsid w:val="00241112"/>
    <w:rsid w:val="00242F11"/>
    <w:rsid w:val="0024450C"/>
    <w:rsid w:val="0024629F"/>
    <w:rsid w:val="002466C4"/>
    <w:rsid w:val="0024698C"/>
    <w:rsid w:val="002504DC"/>
    <w:rsid w:val="00251518"/>
    <w:rsid w:val="0026169B"/>
    <w:rsid w:val="00261AF5"/>
    <w:rsid w:val="00262ED0"/>
    <w:rsid w:val="002649DE"/>
    <w:rsid w:val="00267B65"/>
    <w:rsid w:val="00272F71"/>
    <w:rsid w:val="00273790"/>
    <w:rsid w:val="00274598"/>
    <w:rsid w:val="00277BD6"/>
    <w:rsid w:val="00282419"/>
    <w:rsid w:val="00282553"/>
    <w:rsid w:val="00284B5C"/>
    <w:rsid w:val="00286B5F"/>
    <w:rsid w:val="002870AF"/>
    <w:rsid w:val="00290E13"/>
    <w:rsid w:val="00296164"/>
    <w:rsid w:val="00297A64"/>
    <w:rsid w:val="002A0B12"/>
    <w:rsid w:val="002A1521"/>
    <w:rsid w:val="002A4847"/>
    <w:rsid w:val="002B30C7"/>
    <w:rsid w:val="002B57FE"/>
    <w:rsid w:val="002B60CE"/>
    <w:rsid w:val="002B625C"/>
    <w:rsid w:val="002C34A8"/>
    <w:rsid w:val="002C576E"/>
    <w:rsid w:val="002D31F6"/>
    <w:rsid w:val="002D617F"/>
    <w:rsid w:val="002D79C4"/>
    <w:rsid w:val="002E0D17"/>
    <w:rsid w:val="002E32FB"/>
    <w:rsid w:val="002E4F9B"/>
    <w:rsid w:val="002E7D0D"/>
    <w:rsid w:val="002F0747"/>
    <w:rsid w:val="002F2695"/>
    <w:rsid w:val="002F4266"/>
    <w:rsid w:val="002F62AF"/>
    <w:rsid w:val="002F6C6D"/>
    <w:rsid w:val="00300A6B"/>
    <w:rsid w:val="00304673"/>
    <w:rsid w:val="00320729"/>
    <w:rsid w:val="0032180D"/>
    <w:rsid w:val="00324FC0"/>
    <w:rsid w:val="003265C0"/>
    <w:rsid w:val="00330026"/>
    <w:rsid w:val="003301AC"/>
    <w:rsid w:val="00343F2A"/>
    <w:rsid w:val="00350349"/>
    <w:rsid w:val="0035373C"/>
    <w:rsid w:val="00364B7B"/>
    <w:rsid w:val="00366941"/>
    <w:rsid w:val="00370C1A"/>
    <w:rsid w:val="00371E04"/>
    <w:rsid w:val="00371E7F"/>
    <w:rsid w:val="00380646"/>
    <w:rsid w:val="00381003"/>
    <w:rsid w:val="00382192"/>
    <w:rsid w:val="003821E5"/>
    <w:rsid w:val="00384402"/>
    <w:rsid w:val="00384F66"/>
    <w:rsid w:val="00395733"/>
    <w:rsid w:val="003966B1"/>
    <w:rsid w:val="003A66F9"/>
    <w:rsid w:val="003A727B"/>
    <w:rsid w:val="003B0AFE"/>
    <w:rsid w:val="003B2549"/>
    <w:rsid w:val="003B31B3"/>
    <w:rsid w:val="003B7711"/>
    <w:rsid w:val="003C042F"/>
    <w:rsid w:val="003C73E6"/>
    <w:rsid w:val="003D0039"/>
    <w:rsid w:val="003D1E98"/>
    <w:rsid w:val="003D2AF2"/>
    <w:rsid w:val="003D3699"/>
    <w:rsid w:val="003D5452"/>
    <w:rsid w:val="003D695D"/>
    <w:rsid w:val="003D7004"/>
    <w:rsid w:val="003E0216"/>
    <w:rsid w:val="003E0DB9"/>
    <w:rsid w:val="003F1BA4"/>
    <w:rsid w:val="003F29CC"/>
    <w:rsid w:val="00407137"/>
    <w:rsid w:val="00411A15"/>
    <w:rsid w:val="004121B2"/>
    <w:rsid w:val="00415BA6"/>
    <w:rsid w:val="00416C46"/>
    <w:rsid w:val="00420DB5"/>
    <w:rsid w:val="00423DAD"/>
    <w:rsid w:val="00423E47"/>
    <w:rsid w:val="00423EAB"/>
    <w:rsid w:val="00424835"/>
    <w:rsid w:val="00425BAC"/>
    <w:rsid w:val="004301D0"/>
    <w:rsid w:val="00431D28"/>
    <w:rsid w:val="0043266D"/>
    <w:rsid w:val="004352C6"/>
    <w:rsid w:val="004410C8"/>
    <w:rsid w:val="00447A45"/>
    <w:rsid w:val="0045375D"/>
    <w:rsid w:val="00453ADC"/>
    <w:rsid w:val="00460CC1"/>
    <w:rsid w:val="00462053"/>
    <w:rsid w:val="004626C5"/>
    <w:rsid w:val="00463937"/>
    <w:rsid w:val="00463E90"/>
    <w:rsid w:val="004652E4"/>
    <w:rsid w:val="00467B48"/>
    <w:rsid w:val="00471315"/>
    <w:rsid w:val="00480FFE"/>
    <w:rsid w:val="004829D0"/>
    <w:rsid w:val="00482BD7"/>
    <w:rsid w:val="004855A6"/>
    <w:rsid w:val="00486987"/>
    <w:rsid w:val="00486CD9"/>
    <w:rsid w:val="004A30C2"/>
    <w:rsid w:val="004A7222"/>
    <w:rsid w:val="004B463B"/>
    <w:rsid w:val="004B613D"/>
    <w:rsid w:val="004C100C"/>
    <w:rsid w:val="004C2DA7"/>
    <w:rsid w:val="004C3216"/>
    <w:rsid w:val="004C3854"/>
    <w:rsid w:val="004C73DD"/>
    <w:rsid w:val="004D6B53"/>
    <w:rsid w:val="004E0F7A"/>
    <w:rsid w:val="004E4CED"/>
    <w:rsid w:val="004F1256"/>
    <w:rsid w:val="004F1D94"/>
    <w:rsid w:val="004F3980"/>
    <w:rsid w:val="00507616"/>
    <w:rsid w:val="00517560"/>
    <w:rsid w:val="00517762"/>
    <w:rsid w:val="005177BF"/>
    <w:rsid w:val="005246F4"/>
    <w:rsid w:val="005366C2"/>
    <w:rsid w:val="0053721A"/>
    <w:rsid w:val="0053745F"/>
    <w:rsid w:val="005436B1"/>
    <w:rsid w:val="005455B9"/>
    <w:rsid w:val="0055350C"/>
    <w:rsid w:val="0055766A"/>
    <w:rsid w:val="00560B84"/>
    <w:rsid w:val="00561305"/>
    <w:rsid w:val="005634F6"/>
    <w:rsid w:val="0056400A"/>
    <w:rsid w:val="00571807"/>
    <w:rsid w:val="00573041"/>
    <w:rsid w:val="005737CD"/>
    <w:rsid w:val="00576944"/>
    <w:rsid w:val="00581B2D"/>
    <w:rsid w:val="00586636"/>
    <w:rsid w:val="0059084B"/>
    <w:rsid w:val="00590A68"/>
    <w:rsid w:val="00590E29"/>
    <w:rsid w:val="00592940"/>
    <w:rsid w:val="0059462F"/>
    <w:rsid w:val="00596FFE"/>
    <w:rsid w:val="005A07CE"/>
    <w:rsid w:val="005A0974"/>
    <w:rsid w:val="005A6CD9"/>
    <w:rsid w:val="005B051F"/>
    <w:rsid w:val="005B131C"/>
    <w:rsid w:val="005B1754"/>
    <w:rsid w:val="005B1B78"/>
    <w:rsid w:val="005B5D8E"/>
    <w:rsid w:val="005C4AC6"/>
    <w:rsid w:val="005D3D0B"/>
    <w:rsid w:val="005E0DA6"/>
    <w:rsid w:val="005E268E"/>
    <w:rsid w:val="005E295E"/>
    <w:rsid w:val="005E2B14"/>
    <w:rsid w:val="005E429A"/>
    <w:rsid w:val="005E5418"/>
    <w:rsid w:val="005F1A19"/>
    <w:rsid w:val="005F470B"/>
    <w:rsid w:val="005F4D42"/>
    <w:rsid w:val="00602832"/>
    <w:rsid w:val="00606DB8"/>
    <w:rsid w:val="00612670"/>
    <w:rsid w:val="006170B3"/>
    <w:rsid w:val="0062132A"/>
    <w:rsid w:val="00621D12"/>
    <w:rsid w:val="00623E1D"/>
    <w:rsid w:val="00623E25"/>
    <w:rsid w:val="00631621"/>
    <w:rsid w:val="00633538"/>
    <w:rsid w:val="00640106"/>
    <w:rsid w:val="00642102"/>
    <w:rsid w:val="00642F4A"/>
    <w:rsid w:val="00644C43"/>
    <w:rsid w:val="0064612F"/>
    <w:rsid w:val="00646952"/>
    <w:rsid w:val="00651695"/>
    <w:rsid w:val="00653939"/>
    <w:rsid w:val="006550AB"/>
    <w:rsid w:val="00655AA5"/>
    <w:rsid w:val="006575C9"/>
    <w:rsid w:val="00660148"/>
    <w:rsid w:val="00663D20"/>
    <w:rsid w:val="006679BD"/>
    <w:rsid w:val="0067418C"/>
    <w:rsid w:val="0067591C"/>
    <w:rsid w:val="006764BD"/>
    <w:rsid w:val="00677366"/>
    <w:rsid w:val="00681F65"/>
    <w:rsid w:val="00685AEF"/>
    <w:rsid w:val="0069232A"/>
    <w:rsid w:val="006978C4"/>
    <w:rsid w:val="006A28BC"/>
    <w:rsid w:val="006A3C6E"/>
    <w:rsid w:val="006A5EDD"/>
    <w:rsid w:val="006A781F"/>
    <w:rsid w:val="006B0F54"/>
    <w:rsid w:val="006B2088"/>
    <w:rsid w:val="006B4195"/>
    <w:rsid w:val="006B56A3"/>
    <w:rsid w:val="006C6357"/>
    <w:rsid w:val="006C662F"/>
    <w:rsid w:val="006C6E35"/>
    <w:rsid w:val="006C7C5A"/>
    <w:rsid w:val="006D1F1D"/>
    <w:rsid w:val="006E02A9"/>
    <w:rsid w:val="006E1192"/>
    <w:rsid w:val="006E1B38"/>
    <w:rsid w:val="006E62FA"/>
    <w:rsid w:val="006F1AF8"/>
    <w:rsid w:val="006F1D56"/>
    <w:rsid w:val="006F25C6"/>
    <w:rsid w:val="006F34A1"/>
    <w:rsid w:val="00700AFE"/>
    <w:rsid w:val="007015DB"/>
    <w:rsid w:val="0070381A"/>
    <w:rsid w:val="00704CDA"/>
    <w:rsid w:val="007112E6"/>
    <w:rsid w:val="00716FC5"/>
    <w:rsid w:val="00717396"/>
    <w:rsid w:val="0072126A"/>
    <w:rsid w:val="0072224B"/>
    <w:rsid w:val="00726EC6"/>
    <w:rsid w:val="007300E2"/>
    <w:rsid w:val="00733783"/>
    <w:rsid w:val="00735ED8"/>
    <w:rsid w:val="00742A6B"/>
    <w:rsid w:val="007454E0"/>
    <w:rsid w:val="0074769E"/>
    <w:rsid w:val="00751B6D"/>
    <w:rsid w:val="00751ED6"/>
    <w:rsid w:val="007558A8"/>
    <w:rsid w:val="007644DB"/>
    <w:rsid w:val="007666B1"/>
    <w:rsid w:val="00773B91"/>
    <w:rsid w:val="00775FFE"/>
    <w:rsid w:val="00776C0B"/>
    <w:rsid w:val="00781B01"/>
    <w:rsid w:val="00783FC7"/>
    <w:rsid w:val="00786F36"/>
    <w:rsid w:val="00787DFA"/>
    <w:rsid w:val="007904F2"/>
    <w:rsid w:val="00795F91"/>
    <w:rsid w:val="007A2BC5"/>
    <w:rsid w:val="007A488C"/>
    <w:rsid w:val="007A7AE5"/>
    <w:rsid w:val="007B4E77"/>
    <w:rsid w:val="007B7F29"/>
    <w:rsid w:val="007C18E3"/>
    <w:rsid w:val="007C37B3"/>
    <w:rsid w:val="007C3D73"/>
    <w:rsid w:val="007C4034"/>
    <w:rsid w:val="007C6F3B"/>
    <w:rsid w:val="007C70C8"/>
    <w:rsid w:val="007D3D3D"/>
    <w:rsid w:val="007D42E7"/>
    <w:rsid w:val="007D450D"/>
    <w:rsid w:val="007E0857"/>
    <w:rsid w:val="007E289E"/>
    <w:rsid w:val="007E5376"/>
    <w:rsid w:val="007E58FF"/>
    <w:rsid w:val="007E79D3"/>
    <w:rsid w:val="007F1AD8"/>
    <w:rsid w:val="007F35FD"/>
    <w:rsid w:val="007F3F8E"/>
    <w:rsid w:val="007F61E3"/>
    <w:rsid w:val="007F7CFD"/>
    <w:rsid w:val="00803281"/>
    <w:rsid w:val="00805EEF"/>
    <w:rsid w:val="00810D2D"/>
    <w:rsid w:val="008124D1"/>
    <w:rsid w:val="0081531F"/>
    <w:rsid w:val="00816F9A"/>
    <w:rsid w:val="00822AF4"/>
    <w:rsid w:val="008247F3"/>
    <w:rsid w:val="00827A5D"/>
    <w:rsid w:val="0083778C"/>
    <w:rsid w:val="008414D2"/>
    <w:rsid w:val="00842D19"/>
    <w:rsid w:val="00843CB0"/>
    <w:rsid w:val="00847035"/>
    <w:rsid w:val="0084792B"/>
    <w:rsid w:val="008554FE"/>
    <w:rsid w:val="00856BD2"/>
    <w:rsid w:val="00857801"/>
    <w:rsid w:val="008617C0"/>
    <w:rsid w:val="00861BA4"/>
    <w:rsid w:val="00865C0C"/>
    <w:rsid w:val="008661D2"/>
    <w:rsid w:val="00872DF1"/>
    <w:rsid w:val="00884081"/>
    <w:rsid w:val="00884ABF"/>
    <w:rsid w:val="00887AAB"/>
    <w:rsid w:val="00890BF0"/>
    <w:rsid w:val="0089636F"/>
    <w:rsid w:val="00897B88"/>
    <w:rsid w:val="008A62A3"/>
    <w:rsid w:val="008B051F"/>
    <w:rsid w:val="008B0CA4"/>
    <w:rsid w:val="008B250B"/>
    <w:rsid w:val="008C1815"/>
    <w:rsid w:val="008C440B"/>
    <w:rsid w:val="008C6EB4"/>
    <w:rsid w:val="008C71F8"/>
    <w:rsid w:val="008C7304"/>
    <w:rsid w:val="008D07D0"/>
    <w:rsid w:val="008D197C"/>
    <w:rsid w:val="008D55B0"/>
    <w:rsid w:val="008E267B"/>
    <w:rsid w:val="008E5B77"/>
    <w:rsid w:val="008F6081"/>
    <w:rsid w:val="008F6211"/>
    <w:rsid w:val="008F7518"/>
    <w:rsid w:val="009049A9"/>
    <w:rsid w:val="009079AE"/>
    <w:rsid w:val="009101AB"/>
    <w:rsid w:val="009104B9"/>
    <w:rsid w:val="00910BC3"/>
    <w:rsid w:val="009127C8"/>
    <w:rsid w:val="009152FA"/>
    <w:rsid w:val="009176DF"/>
    <w:rsid w:val="009209A2"/>
    <w:rsid w:val="00925A7F"/>
    <w:rsid w:val="00936B64"/>
    <w:rsid w:val="0093743E"/>
    <w:rsid w:val="009423BF"/>
    <w:rsid w:val="009444A3"/>
    <w:rsid w:val="009449F9"/>
    <w:rsid w:val="00947168"/>
    <w:rsid w:val="009621D9"/>
    <w:rsid w:val="00970BEC"/>
    <w:rsid w:val="00971EED"/>
    <w:rsid w:val="00977149"/>
    <w:rsid w:val="009930B9"/>
    <w:rsid w:val="0099379B"/>
    <w:rsid w:val="009A01C0"/>
    <w:rsid w:val="009A6424"/>
    <w:rsid w:val="009B25D3"/>
    <w:rsid w:val="009C000B"/>
    <w:rsid w:val="009D2980"/>
    <w:rsid w:val="009D3AD6"/>
    <w:rsid w:val="009D4C44"/>
    <w:rsid w:val="009D56CF"/>
    <w:rsid w:val="009E000F"/>
    <w:rsid w:val="009E25BD"/>
    <w:rsid w:val="009E4579"/>
    <w:rsid w:val="009E633E"/>
    <w:rsid w:val="009E7A7F"/>
    <w:rsid w:val="009F0BEF"/>
    <w:rsid w:val="009F0C91"/>
    <w:rsid w:val="009F1348"/>
    <w:rsid w:val="009F21C8"/>
    <w:rsid w:val="009F5AB2"/>
    <w:rsid w:val="009F7193"/>
    <w:rsid w:val="00A023CC"/>
    <w:rsid w:val="00A05C71"/>
    <w:rsid w:val="00A0758C"/>
    <w:rsid w:val="00A10735"/>
    <w:rsid w:val="00A13057"/>
    <w:rsid w:val="00A14123"/>
    <w:rsid w:val="00A25295"/>
    <w:rsid w:val="00A2781F"/>
    <w:rsid w:val="00A3458C"/>
    <w:rsid w:val="00A36C45"/>
    <w:rsid w:val="00A377B4"/>
    <w:rsid w:val="00A43A6D"/>
    <w:rsid w:val="00A4412C"/>
    <w:rsid w:val="00A51D5E"/>
    <w:rsid w:val="00A6136F"/>
    <w:rsid w:val="00A615C8"/>
    <w:rsid w:val="00A61933"/>
    <w:rsid w:val="00A642FC"/>
    <w:rsid w:val="00A661E2"/>
    <w:rsid w:val="00A677AC"/>
    <w:rsid w:val="00A75388"/>
    <w:rsid w:val="00A7752F"/>
    <w:rsid w:val="00A83EEE"/>
    <w:rsid w:val="00A87B1B"/>
    <w:rsid w:val="00A96CAB"/>
    <w:rsid w:val="00AA0628"/>
    <w:rsid w:val="00AA3C72"/>
    <w:rsid w:val="00AA6847"/>
    <w:rsid w:val="00AA6901"/>
    <w:rsid w:val="00AB0BC7"/>
    <w:rsid w:val="00AB3E84"/>
    <w:rsid w:val="00AB42C8"/>
    <w:rsid w:val="00AC0EE2"/>
    <w:rsid w:val="00AC1569"/>
    <w:rsid w:val="00AC1C16"/>
    <w:rsid w:val="00AC423D"/>
    <w:rsid w:val="00AC4561"/>
    <w:rsid w:val="00AC4C12"/>
    <w:rsid w:val="00AC685B"/>
    <w:rsid w:val="00AC7CEE"/>
    <w:rsid w:val="00AD3161"/>
    <w:rsid w:val="00AD585D"/>
    <w:rsid w:val="00AD7480"/>
    <w:rsid w:val="00AF2796"/>
    <w:rsid w:val="00B01F24"/>
    <w:rsid w:val="00B0230E"/>
    <w:rsid w:val="00B057D9"/>
    <w:rsid w:val="00B13530"/>
    <w:rsid w:val="00B162CF"/>
    <w:rsid w:val="00B367EA"/>
    <w:rsid w:val="00B40CF1"/>
    <w:rsid w:val="00B42FB8"/>
    <w:rsid w:val="00B44B6E"/>
    <w:rsid w:val="00B46C51"/>
    <w:rsid w:val="00B47B31"/>
    <w:rsid w:val="00B5324C"/>
    <w:rsid w:val="00B535D5"/>
    <w:rsid w:val="00B54415"/>
    <w:rsid w:val="00B63C1D"/>
    <w:rsid w:val="00B64581"/>
    <w:rsid w:val="00B64EA2"/>
    <w:rsid w:val="00B6676B"/>
    <w:rsid w:val="00B70390"/>
    <w:rsid w:val="00B73FC6"/>
    <w:rsid w:val="00B76306"/>
    <w:rsid w:val="00B817E6"/>
    <w:rsid w:val="00B82B5C"/>
    <w:rsid w:val="00B86168"/>
    <w:rsid w:val="00BA4E3D"/>
    <w:rsid w:val="00BB0990"/>
    <w:rsid w:val="00BB40A2"/>
    <w:rsid w:val="00BB4333"/>
    <w:rsid w:val="00BD3258"/>
    <w:rsid w:val="00BD4C2B"/>
    <w:rsid w:val="00BD6C12"/>
    <w:rsid w:val="00BE08C7"/>
    <w:rsid w:val="00BE20F3"/>
    <w:rsid w:val="00BE496B"/>
    <w:rsid w:val="00BE5053"/>
    <w:rsid w:val="00BE5582"/>
    <w:rsid w:val="00BE5C16"/>
    <w:rsid w:val="00BE6DA6"/>
    <w:rsid w:val="00BF1CC5"/>
    <w:rsid w:val="00BF45A9"/>
    <w:rsid w:val="00BF553F"/>
    <w:rsid w:val="00BF7E26"/>
    <w:rsid w:val="00C0231F"/>
    <w:rsid w:val="00C0369D"/>
    <w:rsid w:val="00C1059B"/>
    <w:rsid w:val="00C10C06"/>
    <w:rsid w:val="00C14DA7"/>
    <w:rsid w:val="00C17F26"/>
    <w:rsid w:val="00C253B2"/>
    <w:rsid w:val="00C27034"/>
    <w:rsid w:val="00C30D4F"/>
    <w:rsid w:val="00C31ACA"/>
    <w:rsid w:val="00C353EF"/>
    <w:rsid w:val="00C35E47"/>
    <w:rsid w:val="00C36445"/>
    <w:rsid w:val="00C3754E"/>
    <w:rsid w:val="00C4567B"/>
    <w:rsid w:val="00C47470"/>
    <w:rsid w:val="00C47AAD"/>
    <w:rsid w:val="00C47D6C"/>
    <w:rsid w:val="00C51C37"/>
    <w:rsid w:val="00C559E4"/>
    <w:rsid w:val="00C55A5F"/>
    <w:rsid w:val="00C565FC"/>
    <w:rsid w:val="00C56BC2"/>
    <w:rsid w:val="00C64F3A"/>
    <w:rsid w:val="00C6579C"/>
    <w:rsid w:val="00C65882"/>
    <w:rsid w:val="00C658FA"/>
    <w:rsid w:val="00C7408A"/>
    <w:rsid w:val="00C83AD0"/>
    <w:rsid w:val="00C847A9"/>
    <w:rsid w:val="00C85285"/>
    <w:rsid w:val="00C87ACA"/>
    <w:rsid w:val="00C91984"/>
    <w:rsid w:val="00C91AB3"/>
    <w:rsid w:val="00C92B96"/>
    <w:rsid w:val="00C93A38"/>
    <w:rsid w:val="00C94119"/>
    <w:rsid w:val="00C94529"/>
    <w:rsid w:val="00C9599E"/>
    <w:rsid w:val="00CA0FFF"/>
    <w:rsid w:val="00CA6FAA"/>
    <w:rsid w:val="00CB0481"/>
    <w:rsid w:val="00CB0CEA"/>
    <w:rsid w:val="00CB0CEE"/>
    <w:rsid w:val="00CB12ED"/>
    <w:rsid w:val="00CB160A"/>
    <w:rsid w:val="00CB4A1F"/>
    <w:rsid w:val="00CC13D8"/>
    <w:rsid w:val="00CC33CE"/>
    <w:rsid w:val="00CC5E99"/>
    <w:rsid w:val="00CC6117"/>
    <w:rsid w:val="00CD4833"/>
    <w:rsid w:val="00CD4C14"/>
    <w:rsid w:val="00CD56EF"/>
    <w:rsid w:val="00CD5C7C"/>
    <w:rsid w:val="00CE1FF3"/>
    <w:rsid w:val="00CE5B4A"/>
    <w:rsid w:val="00CE62EE"/>
    <w:rsid w:val="00CE64D2"/>
    <w:rsid w:val="00CF1012"/>
    <w:rsid w:val="00CF484A"/>
    <w:rsid w:val="00D124B8"/>
    <w:rsid w:val="00D12E38"/>
    <w:rsid w:val="00D20B04"/>
    <w:rsid w:val="00D222F0"/>
    <w:rsid w:val="00D2691A"/>
    <w:rsid w:val="00D279BF"/>
    <w:rsid w:val="00D34826"/>
    <w:rsid w:val="00D4375C"/>
    <w:rsid w:val="00D50201"/>
    <w:rsid w:val="00D50352"/>
    <w:rsid w:val="00D56B9B"/>
    <w:rsid w:val="00D614D6"/>
    <w:rsid w:val="00D61C41"/>
    <w:rsid w:val="00D642FF"/>
    <w:rsid w:val="00D644D2"/>
    <w:rsid w:val="00D64D92"/>
    <w:rsid w:val="00D763B9"/>
    <w:rsid w:val="00D8096D"/>
    <w:rsid w:val="00D85033"/>
    <w:rsid w:val="00D91BA8"/>
    <w:rsid w:val="00DB3094"/>
    <w:rsid w:val="00DB69EF"/>
    <w:rsid w:val="00DB768E"/>
    <w:rsid w:val="00DC199B"/>
    <w:rsid w:val="00DC67EC"/>
    <w:rsid w:val="00DD0402"/>
    <w:rsid w:val="00DD25CA"/>
    <w:rsid w:val="00DD4BAB"/>
    <w:rsid w:val="00DD4DF5"/>
    <w:rsid w:val="00DD4E97"/>
    <w:rsid w:val="00DD4FD3"/>
    <w:rsid w:val="00DD76A5"/>
    <w:rsid w:val="00DE01F4"/>
    <w:rsid w:val="00DE08EB"/>
    <w:rsid w:val="00DE1F00"/>
    <w:rsid w:val="00DE4F55"/>
    <w:rsid w:val="00DE5A76"/>
    <w:rsid w:val="00DF0EEC"/>
    <w:rsid w:val="00DF349B"/>
    <w:rsid w:val="00DF4705"/>
    <w:rsid w:val="00DF5005"/>
    <w:rsid w:val="00E01286"/>
    <w:rsid w:val="00E03D78"/>
    <w:rsid w:val="00E05C7A"/>
    <w:rsid w:val="00E1327A"/>
    <w:rsid w:val="00E157E5"/>
    <w:rsid w:val="00E21C1C"/>
    <w:rsid w:val="00E24D59"/>
    <w:rsid w:val="00E2764B"/>
    <w:rsid w:val="00E32D44"/>
    <w:rsid w:val="00E365B1"/>
    <w:rsid w:val="00E36BD8"/>
    <w:rsid w:val="00E4287C"/>
    <w:rsid w:val="00E43E68"/>
    <w:rsid w:val="00E509FD"/>
    <w:rsid w:val="00E5107B"/>
    <w:rsid w:val="00E530EE"/>
    <w:rsid w:val="00E556F9"/>
    <w:rsid w:val="00E561F5"/>
    <w:rsid w:val="00E60B93"/>
    <w:rsid w:val="00E61F5E"/>
    <w:rsid w:val="00E659DA"/>
    <w:rsid w:val="00E6628E"/>
    <w:rsid w:val="00E67071"/>
    <w:rsid w:val="00E725DC"/>
    <w:rsid w:val="00E729E1"/>
    <w:rsid w:val="00E75534"/>
    <w:rsid w:val="00E77537"/>
    <w:rsid w:val="00E778BC"/>
    <w:rsid w:val="00E8481C"/>
    <w:rsid w:val="00EA0B7E"/>
    <w:rsid w:val="00EB75DE"/>
    <w:rsid w:val="00EC7E00"/>
    <w:rsid w:val="00ED299A"/>
    <w:rsid w:val="00ED2C83"/>
    <w:rsid w:val="00ED39AF"/>
    <w:rsid w:val="00ED43CC"/>
    <w:rsid w:val="00ED4824"/>
    <w:rsid w:val="00ED5C48"/>
    <w:rsid w:val="00EE02E1"/>
    <w:rsid w:val="00EE0C3A"/>
    <w:rsid w:val="00EE1748"/>
    <w:rsid w:val="00EE3E08"/>
    <w:rsid w:val="00EE3E90"/>
    <w:rsid w:val="00EE474A"/>
    <w:rsid w:val="00EE52B3"/>
    <w:rsid w:val="00EF0360"/>
    <w:rsid w:val="00EF31E7"/>
    <w:rsid w:val="00F00843"/>
    <w:rsid w:val="00F017E5"/>
    <w:rsid w:val="00F0290D"/>
    <w:rsid w:val="00F02F94"/>
    <w:rsid w:val="00F05668"/>
    <w:rsid w:val="00F12A3D"/>
    <w:rsid w:val="00F13A9F"/>
    <w:rsid w:val="00F17017"/>
    <w:rsid w:val="00F3480E"/>
    <w:rsid w:val="00F351C0"/>
    <w:rsid w:val="00F415B9"/>
    <w:rsid w:val="00F41D9A"/>
    <w:rsid w:val="00F46C19"/>
    <w:rsid w:val="00F47DE3"/>
    <w:rsid w:val="00F5646A"/>
    <w:rsid w:val="00F57BCE"/>
    <w:rsid w:val="00F6154B"/>
    <w:rsid w:val="00F62A82"/>
    <w:rsid w:val="00F64E1F"/>
    <w:rsid w:val="00F70F1B"/>
    <w:rsid w:val="00F71FC4"/>
    <w:rsid w:val="00F7655B"/>
    <w:rsid w:val="00F7794A"/>
    <w:rsid w:val="00F80D32"/>
    <w:rsid w:val="00F930A9"/>
    <w:rsid w:val="00F94715"/>
    <w:rsid w:val="00F952CE"/>
    <w:rsid w:val="00FA2D31"/>
    <w:rsid w:val="00FA36C6"/>
    <w:rsid w:val="00FA4256"/>
    <w:rsid w:val="00FB0794"/>
    <w:rsid w:val="00FB222E"/>
    <w:rsid w:val="00FB54BD"/>
    <w:rsid w:val="00FB716A"/>
    <w:rsid w:val="00FC0986"/>
    <w:rsid w:val="00FD05A6"/>
    <w:rsid w:val="00FD5C86"/>
    <w:rsid w:val="00FD7675"/>
    <w:rsid w:val="00FE2A67"/>
    <w:rsid w:val="00FF4203"/>
    <w:rsid w:val="00FF51D4"/>
    <w:rsid w:val="00FF64B0"/>
    <w:rsid w:val="00FF7CB6"/>
    <w:rsid w:val="3D599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30FC0"/>
  <w15:docId w15:val="{503D3805-4018-4ABE-8789-9F50E2F4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2A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aliases w:val="Ipsen Heading 1"/>
    <w:basedOn w:val="Normal"/>
    <w:next w:val="Normal"/>
    <w:link w:val="Heading1Char"/>
    <w:qFormat/>
    <w:rsid w:val="0035373C"/>
    <w:pPr>
      <w:numPr>
        <w:numId w:val="15"/>
      </w:numPr>
      <w:spacing w:before="360" w:after="360"/>
      <w:outlineLvl w:val="0"/>
    </w:pPr>
    <w:rPr>
      <w:rFonts w:eastAsiaTheme="minorEastAsia" w:cstheme="minorBidi"/>
      <w:b/>
      <w:bCs/>
      <w:color w:val="0B4055"/>
      <w:kern w:val="22"/>
      <w:sz w:val="24"/>
      <w:szCs w:val="22"/>
      <w:lang w:bidi="en-US"/>
    </w:rPr>
  </w:style>
  <w:style w:type="paragraph" w:styleId="Heading2">
    <w:name w:val="heading 2"/>
    <w:aliases w:val="Ipsen Heading 2"/>
    <w:basedOn w:val="Normal"/>
    <w:next w:val="Normal"/>
    <w:link w:val="Heading2Char"/>
    <w:uiPriority w:val="9"/>
    <w:unhideWhenUsed/>
    <w:qFormat/>
    <w:rsid w:val="0035373C"/>
    <w:pPr>
      <w:numPr>
        <w:ilvl w:val="1"/>
        <w:numId w:val="15"/>
      </w:numPr>
      <w:spacing w:before="360" w:after="240"/>
      <w:outlineLvl w:val="1"/>
    </w:pPr>
    <w:rPr>
      <w:rFonts w:eastAsiaTheme="minorEastAsia" w:cstheme="minorBidi"/>
      <w:b/>
      <w:color w:val="0B4055"/>
      <w:sz w:val="24"/>
      <w:szCs w:val="22"/>
      <w:lang w:bidi="en-US"/>
    </w:rPr>
  </w:style>
  <w:style w:type="paragraph" w:styleId="Heading3">
    <w:name w:val="heading 3"/>
    <w:aliases w:val="Ipsen Heading 3"/>
    <w:basedOn w:val="Normal"/>
    <w:next w:val="Normal"/>
    <w:link w:val="Heading3Char"/>
    <w:unhideWhenUsed/>
    <w:qFormat/>
    <w:rsid w:val="003F1BA4"/>
    <w:pPr>
      <w:numPr>
        <w:ilvl w:val="2"/>
        <w:numId w:val="15"/>
      </w:numPr>
      <w:spacing w:before="240" w:after="120"/>
      <w:outlineLvl w:val="2"/>
    </w:pPr>
    <w:rPr>
      <w:rFonts w:eastAsiaTheme="minorEastAsia" w:cstheme="minorBidi"/>
      <w:szCs w:val="22"/>
      <w:lang w:bidi="en-US"/>
    </w:rPr>
  </w:style>
  <w:style w:type="paragraph" w:styleId="Heading4">
    <w:name w:val="heading 4"/>
    <w:aliases w:val="Ipsen Heading 4"/>
    <w:basedOn w:val="Normal"/>
    <w:next w:val="Normal"/>
    <w:link w:val="Heading4Char"/>
    <w:unhideWhenUsed/>
    <w:qFormat/>
    <w:rsid w:val="003F1BA4"/>
    <w:pPr>
      <w:numPr>
        <w:ilvl w:val="3"/>
        <w:numId w:val="15"/>
      </w:numPr>
      <w:spacing w:before="240" w:after="80"/>
      <w:outlineLvl w:val="3"/>
    </w:pPr>
    <w:rPr>
      <w:rFonts w:eastAsiaTheme="minorEastAsia" w:cstheme="minorBidi"/>
      <w:i/>
      <w:szCs w:val="22"/>
      <w:lang w:bidi="en-US"/>
    </w:rPr>
  </w:style>
  <w:style w:type="paragraph" w:styleId="Heading5">
    <w:name w:val="heading 5"/>
    <w:basedOn w:val="Normal"/>
    <w:next w:val="Normal"/>
    <w:link w:val="Heading5Char"/>
    <w:unhideWhenUsed/>
    <w:rsid w:val="003F1BA4"/>
    <w:pPr>
      <w:numPr>
        <w:ilvl w:val="4"/>
        <w:numId w:val="15"/>
      </w:numPr>
      <w:spacing w:before="120" w:after="40"/>
      <w:outlineLvl w:val="4"/>
    </w:pPr>
    <w:rPr>
      <w:rFonts w:eastAsiaTheme="minorEastAsia" w:cstheme="minorBidi"/>
      <w:b/>
      <w:i/>
      <w:szCs w:val="22"/>
      <w:lang w:bidi="en-US"/>
    </w:rPr>
  </w:style>
  <w:style w:type="paragraph" w:styleId="Heading6">
    <w:name w:val="heading 6"/>
    <w:basedOn w:val="Normal"/>
    <w:next w:val="Normal"/>
    <w:link w:val="Heading6Char"/>
    <w:unhideWhenUsed/>
    <w:rsid w:val="006C6357"/>
    <w:pPr>
      <w:numPr>
        <w:ilvl w:val="5"/>
        <w:numId w:val="15"/>
      </w:numPr>
      <w:spacing w:before="240" w:after="120"/>
      <w:outlineLvl w:val="5"/>
    </w:pPr>
    <w:rPr>
      <w:rFonts w:eastAsiaTheme="minorEastAsia" w:cstheme="minorBidi"/>
      <w:b/>
      <w:color w:val="00A9E0" w:themeColor="accent1"/>
      <w:sz w:val="28"/>
      <w:szCs w:val="22"/>
      <w:lang w:bidi="en-US"/>
    </w:rPr>
  </w:style>
  <w:style w:type="paragraph" w:styleId="Heading7">
    <w:name w:val="heading 7"/>
    <w:basedOn w:val="Normal"/>
    <w:next w:val="Normal"/>
    <w:link w:val="Heading7Char"/>
    <w:unhideWhenUsed/>
    <w:rsid w:val="006C6357"/>
    <w:pPr>
      <w:numPr>
        <w:ilvl w:val="6"/>
        <w:numId w:val="15"/>
      </w:numPr>
      <w:spacing w:before="240" w:after="120"/>
      <w:outlineLvl w:val="6"/>
    </w:pPr>
    <w:rPr>
      <w:rFonts w:eastAsiaTheme="minorEastAsia" w:cstheme="minorBidi"/>
      <w:b/>
      <w:color w:val="003865" w:themeColor="text2"/>
      <w:sz w:val="28"/>
      <w:szCs w:val="22"/>
      <w:lang w:bidi="en-US"/>
    </w:rPr>
  </w:style>
  <w:style w:type="paragraph" w:styleId="Heading8">
    <w:name w:val="heading 8"/>
    <w:basedOn w:val="Normal"/>
    <w:next w:val="Normal"/>
    <w:link w:val="Heading8Char"/>
    <w:unhideWhenUsed/>
    <w:rsid w:val="006C6357"/>
    <w:pPr>
      <w:numPr>
        <w:ilvl w:val="7"/>
        <w:numId w:val="15"/>
      </w:numPr>
      <w:spacing w:before="240" w:after="120"/>
      <w:outlineLvl w:val="7"/>
    </w:pPr>
    <w:rPr>
      <w:rFonts w:eastAsiaTheme="minorEastAsia" w:cstheme="minorBidi"/>
      <w:b/>
      <w:color w:val="404040" w:themeColor="text1" w:themeTint="BF"/>
      <w:sz w:val="28"/>
      <w:szCs w:val="18"/>
      <w:lang w:bidi="en-US"/>
    </w:rPr>
  </w:style>
  <w:style w:type="paragraph" w:styleId="Heading9">
    <w:name w:val="heading 9"/>
    <w:basedOn w:val="Normal"/>
    <w:next w:val="Normal"/>
    <w:link w:val="Heading9Char"/>
    <w:unhideWhenUsed/>
    <w:rsid w:val="00081036"/>
    <w:pPr>
      <w:numPr>
        <w:ilvl w:val="8"/>
        <w:numId w:val="15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psen Heading 1 Char"/>
    <w:basedOn w:val="DefaultParagraphFont"/>
    <w:link w:val="Heading1"/>
    <w:rsid w:val="0035373C"/>
    <w:rPr>
      <w:rFonts w:ascii="Times New Roman" w:eastAsiaTheme="minorEastAsia" w:hAnsi="Times New Roman"/>
      <w:b/>
      <w:bCs/>
      <w:color w:val="0B4055"/>
      <w:kern w:val="22"/>
      <w:sz w:val="24"/>
      <w:lang w:bidi="en-US"/>
    </w:rPr>
  </w:style>
  <w:style w:type="character" w:customStyle="1" w:styleId="Heading2Char">
    <w:name w:val="Heading 2 Char"/>
    <w:aliases w:val="Ipsen Heading 2 Char"/>
    <w:basedOn w:val="DefaultParagraphFont"/>
    <w:link w:val="Heading2"/>
    <w:uiPriority w:val="9"/>
    <w:rsid w:val="0035373C"/>
    <w:rPr>
      <w:rFonts w:ascii="Times New Roman" w:eastAsiaTheme="minorEastAsia" w:hAnsi="Times New Roman"/>
      <w:b/>
      <w:color w:val="0B4055"/>
      <w:sz w:val="24"/>
      <w:lang w:bidi="en-US"/>
    </w:rPr>
  </w:style>
  <w:style w:type="character" w:customStyle="1" w:styleId="Heading3Char">
    <w:name w:val="Heading 3 Char"/>
    <w:aliases w:val="Ipsen Heading 3 Char"/>
    <w:basedOn w:val="DefaultParagraphFont"/>
    <w:link w:val="Heading3"/>
    <w:rsid w:val="003F1BA4"/>
    <w:rPr>
      <w:rFonts w:ascii="Times New Roman" w:eastAsiaTheme="minorEastAsia" w:hAnsi="Times New Roman"/>
      <w:lang w:bidi="en-US"/>
    </w:rPr>
  </w:style>
  <w:style w:type="character" w:customStyle="1" w:styleId="Heading4Char">
    <w:name w:val="Heading 4 Char"/>
    <w:aliases w:val="Ipsen Heading 4 Char"/>
    <w:basedOn w:val="DefaultParagraphFont"/>
    <w:link w:val="Heading4"/>
    <w:rsid w:val="003F1BA4"/>
    <w:rPr>
      <w:rFonts w:ascii="Times New Roman" w:eastAsiaTheme="minorEastAsia" w:hAnsi="Times New Roman"/>
      <w:i/>
      <w:lang w:bidi="en-US"/>
    </w:rPr>
  </w:style>
  <w:style w:type="paragraph" w:styleId="Header">
    <w:name w:val="header"/>
    <w:basedOn w:val="Normal"/>
    <w:link w:val="HeaderChar"/>
    <w:unhideWhenUsed/>
    <w:rsid w:val="00CD56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rsid w:val="00CD56EF"/>
  </w:style>
  <w:style w:type="paragraph" w:styleId="Footer">
    <w:name w:val="footer"/>
    <w:basedOn w:val="Normal"/>
    <w:link w:val="FooterChar"/>
    <w:uiPriority w:val="99"/>
    <w:unhideWhenUsed/>
    <w:rsid w:val="00CD56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D56EF"/>
  </w:style>
  <w:style w:type="paragraph" w:styleId="BalloonText">
    <w:name w:val="Balloon Text"/>
    <w:basedOn w:val="Normal"/>
    <w:link w:val="BalloonTextChar"/>
    <w:uiPriority w:val="99"/>
    <w:semiHidden/>
    <w:unhideWhenUsed/>
    <w:rsid w:val="00CD56E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3F1BA4"/>
    <w:rPr>
      <w:rFonts w:ascii="Times New Roman" w:eastAsiaTheme="minorEastAsia" w:hAnsi="Times New Roman"/>
      <w:b/>
      <w:i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C6357"/>
    <w:rPr>
      <w:rFonts w:ascii="Arial" w:eastAsiaTheme="minorEastAsia" w:hAnsi="Arial"/>
      <w:b/>
      <w:color w:val="00A9E0" w:themeColor="accent1"/>
      <w:sz w:val="28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6C6357"/>
    <w:rPr>
      <w:rFonts w:ascii="Arial" w:eastAsiaTheme="minorEastAsia" w:hAnsi="Arial"/>
      <w:b/>
      <w:color w:val="003865" w:themeColor="text2"/>
      <w:sz w:val="28"/>
      <w:lang w:val="en-GB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6C6357"/>
    <w:rPr>
      <w:rFonts w:ascii="Arial" w:eastAsiaTheme="minorEastAsia" w:hAnsi="Arial"/>
      <w:b/>
      <w:color w:val="404040" w:themeColor="text1" w:themeTint="BF"/>
      <w:sz w:val="28"/>
      <w:szCs w:val="18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081036"/>
    <w:rPr>
      <w:rFonts w:eastAsiaTheme="minorEastAsia"/>
      <w:i/>
      <w:caps/>
      <w:spacing w:val="10"/>
      <w:sz w:val="18"/>
      <w:szCs w:val="18"/>
      <w:lang w:val="en-GB" w:bidi="en-US"/>
    </w:rPr>
  </w:style>
  <w:style w:type="paragraph" w:styleId="PlainText">
    <w:name w:val="Plain Text"/>
    <w:basedOn w:val="Normal"/>
    <w:link w:val="PlainTextChar"/>
    <w:unhideWhenUsed/>
    <w:rsid w:val="00081036"/>
    <w:pPr>
      <w:spacing w:before="200"/>
    </w:pPr>
    <w:rPr>
      <w:rFonts w:ascii="Consolas" w:eastAsiaTheme="minorEastAsia" w:hAnsi="Consolas" w:cstheme="minorBidi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rsid w:val="00081036"/>
    <w:rPr>
      <w:rFonts w:ascii="Consolas" w:eastAsiaTheme="minorEastAsia" w:hAnsi="Consolas"/>
      <w:sz w:val="21"/>
      <w:szCs w:val="21"/>
      <w:lang w:bidi="en-US"/>
    </w:rPr>
  </w:style>
  <w:style w:type="paragraph" w:customStyle="1" w:styleId="Normal0">
    <w:name w:val="[Normal]"/>
    <w:rsid w:val="0008103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4"/>
      <w:szCs w:val="24"/>
      <w:lang w:bidi="en-US"/>
    </w:rPr>
  </w:style>
  <w:style w:type="paragraph" w:customStyle="1" w:styleId="Default">
    <w:name w:val="Default"/>
    <w:rsid w:val="00081036"/>
    <w:pPr>
      <w:autoSpaceDE w:val="0"/>
      <w:autoSpaceDN w:val="0"/>
      <w:adjustRightInd w:val="0"/>
      <w:spacing w:before="200" w:after="0" w:line="240" w:lineRule="auto"/>
    </w:pPr>
    <w:rPr>
      <w:rFonts w:ascii="Calibri" w:eastAsiaTheme="minorEastAsia" w:hAnsi="Calibri" w:cs="Calibri"/>
      <w:color w:val="000000"/>
      <w:sz w:val="24"/>
      <w:szCs w:val="24"/>
      <w:lang w:bidi="en-US"/>
    </w:rPr>
  </w:style>
  <w:style w:type="paragraph" w:styleId="BodyText2">
    <w:name w:val="Body Text 2"/>
    <w:basedOn w:val="Normal"/>
    <w:link w:val="BodyText2Char"/>
    <w:rsid w:val="00081036"/>
    <w:pPr>
      <w:spacing w:before="200" w:after="120" w:line="480" w:lineRule="auto"/>
    </w:pPr>
    <w:rPr>
      <w:sz w:val="24"/>
      <w:lang w:bidi="en-US"/>
    </w:rPr>
  </w:style>
  <w:style w:type="character" w:customStyle="1" w:styleId="BodyText2Char">
    <w:name w:val="Body Text 2 Char"/>
    <w:basedOn w:val="DefaultParagraphFont"/>
    <w:link w:val="BodyText2"/>
    <w:rsid w:val="00081036"/>
    <w:rPr>
      <w:rFonts w:ascii="Times New Roman" w:eastAsia="Times New Roman" w:hAnsi="Times New Roman" w:cs="Times New Roman"/>
      <w:sz w:val="24"/>
      <w:szCs w:val="20"/>
      <w:lang w:bidi="en-US"/>
    </w:rPr>
  </w:style>
  <w:style w:type="paragraph" w:styleId="BodyText">
    <w:name w:val="Body Text"/>
    <w:basedOn w:val="Normal"/>
    <w:link w:val="BodyTextChar"/>
    <w:unhideWhenUsed/>
    <w:rsid w:val="00081036"/>
    <w:pPr>
      <w:spacing w:before="200" w:after="120" w:line="276" w:lineRule="auto"/>
    </w:pPr>
    <w:rPr>
      <w:rFonts w:asciiTheme="minorHAnsi" w:eastAsiaTheme="minorEastAsia" w:hAnsiTheme="minorHAnsi" w:cstheme="minorBidi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081036"/>
    <w:rPr>
      <w:rFonts w:eastAsiaTheme="minorEastAsia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rsid w:val="00081036"/>
    <w:rPr>
      <w:color w:val="0000FF"/>
      <w:u w:val="single"/>
    </w:rPr>
  </w:style>
  <w:style w:type="paragraph" w:styleId="NormalWeb">
    <w:name w:val="Normal (Web)"/>
    <w:basedOn w:val="Normal"/>
    <w:rsid w:val="00081036"/>
    <w:pPr>
      <w:spacing w:before="100" w:after="100"/>
    </w:pPr>
    <w:rPr>
      <w:color w:val="FFFFFF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35373C"/>
    <w:pPr>
      <w:numPr>
        <w:numId w:val="20"/>
      </w:numPr>
      <w:tabs>
        <w:tab w:val="left" w:pos="720"/>
      </w:tabs>
      <w:spacing w:before="60" w:after="60"/>
      <w:contextualSpacing/>
    </w:pPr>
    <w:rPr>
      <w:rFonts w:eastAsiaTheme="minorEastAsia" w:cstheme="minorBidi"/>
      <w:lang w:bidi="en-US"/>
    </w:rPr>
  </w:style>
  <w:style w:type="paragraph" w:customStyle="1" w:styleId="Style3">
    <w:name w:val="Style3"/>
    <w:basedOn w:val="Heading2"/>
    <w:link w:val="Style3Char"/>
    <w:rsid w:val="00081036"/>
    <w:rPr>
      <w:rFonts w:ascii="Tw Cen MT" w:hAnsi="Tw Cen MT" w:cs="Times New Roman"/>
      <w:bCs/>
      <w:i/>
      <w:iCs/>
      <w:color w:val="9999FF"/>
    </w:rPr>
  </w:style>
  <w:style w:type="character" w:customStyle="1" w:styleId="Style3Char">
    <w:name w:val="Style3 Char"/>
    <w:basedOn w:val="DefaultParagraphFont"/>
    <w:link w:val="Style3"/>
    <w:rsid w:val="00081036"/>
    <w:rPr>
      <w:rFonts w:ascii="Tw Cen MT" w:eastAsiaTheme="minorEastAsia" w:hAnsi="Tw Cen MT" w:cs="Times New Roman"/>
      <w:b/>
      <w:bCs/>
      <w:i/>
      <w:iCs/>
      <w:color w:val="9999FF"/>
      <w:sz w:val="32"/>
      <w:lang w:val="en-GB" w:bidi="en-US"/>
    </w:rPr>
  </w:style>
  <w:style w:type="paragraph" w:styleId="NoSpacing">
    <w:name w:val="No Spacing"/>
    <w:basedOn w:val="Normal"/>
    <w:link w:val="NoSpacingChar"/>
    <w:uiPriority w:val="1"/>
    <w:rsid w:val="0072126A"/>
    <w:rPr>
      <w:rFonts w:asciiTheme="minorHAnsi" w:eastAsiaTheme="minorEastAsia" w:hAnsiTheme="minorHAnsi" w:cstheme="min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126A"/>
    <w:rPr>
      <w:rFonts w:eastAsiaTheme="minorEastAsia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rsid w:val="00081036"/>
    <w:pPr>
      <w:spacing w:before="720" w:after="200" w:line="276" w:lineRule="auto"/>
    </w:pPr>
    <w:rPr>
      <w:rFonts w:asciiTheme="minorHAnsi" w:eastAsiaTheme="minorEastAsia" w:hAnsiTheme="minorHAnsi" w:cstheme="minorBidi"/>
      <w:caps/>
      <w:color w:val="00A9E0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1036"/>
    <w:rPr>
      <w:rFonts w:eastAsiaTheme="minorEastAsia"/>
      <w:caps/>
      <w:color w:val="00A9E0" w:themeColor="accent1"/>
      <w:spacing w:val="10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rsid w:val="00081036"/>
    <w:pPr>
      <w:spacing w:before="200" w:after="1000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1036"/>
    <w:rPr>
      <w:rFonts w:eastAsiaTheme="minorEastAsia"/>
      <w:caps/>
      <w:color w:val="595959" w:themeColor="text1" w:themeTint="A6"/>
      <w:spacing w:val="10"/>
      <w:sz w:val="24"/>
      <w:szCs w:val="24"/>
      <w:lang w:bidi="en-US"/>
    </w:rPr>
  </w:style>
  <w:style w:type="character" w:styleId="Strong">
    <w:name w:val="Strong"/>
    <w:uiPriority w:val="22"/>
    <w:rsid w:val="00081036"/>
    <w:rPr>
      <w:b/>
      <w:bCs/>
    </w:rPr>
  </w:style>
  <w:style w:type="character" w:styleId="Emphasis">
    <w:name w:val="Emphasis"/>
    <w:aliases w:val="Photo-Graph Caption"/>
    <w:uiPriority w:val="20"/>
    <w:rsid w:val="006C6357"/>
    <w:rPr>
      <w:rFonts w:ascii="Arial" w:hAnsi="Arial"/>
      <w:b/>
      <w:dstrike w:val="0"/>
      <w:color w:val="404040" w:themeColor="text1" w:themeTint="BF"/>
      <w:spacing w:val="0"/>
      <w:w w:val="100"/>
      <w:kern w:val="0"/>
      <w:sz w:val="20"/>
      <w:vertAlign w:val="baseline"/>
    </w:rPr>
  </w:style>
  <w:style w:type="paragraph" w:styleId="Quote">
    <w:name w:val="Quote"/>
    <w:basedOn w:val="Normal"/>
    <w:next w:val="Normal"/>
    <w:link w:val="QuoteChar"/>
    <w:uiPriority w:val="29"/>
    <w:rsid w:val="00081036"/>
    <w:pPr>
      <w:spacing w:before="200" w:after="200" w:line="276" w:lineRule="auto"/>
    </w:pPr>
    <w:rPr>
      <w:rFonts w:asciiTheme="minorHAnsi" w:eastAsiaTheme="minorEastAsia" w:hAnsiTheme="minorHAnsi" w:cstheme="minorBidi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81036"/>
    <w:rPr>
      <w:rFonts w:eastAsiaTheme="minorEastAsia"/>
      <w:i/>
      <w:iCs/>
      <w:sz w:val="20"/>
      <w:szCs w:val="2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081036"/>
    <w:pPr>
      <w:pBdr>
        <w:top w:val="single" w:sz="4" w:space="10" w:color="00A9E0" w:themeColor="accent1"/>
        <w:left w:val="single" w:sz="4" w:space="10" w:color="00A9E0" w:themeColor="accent1"/>
      </w:pBdr>
      <w:spacing w:before="200" w:line="276" w:lineRule="auto"/>
      <w:ind w:left="1296" w:right="1152"/>
    </w:pPr>
    <w:rPr>
      <w:rFonts w:asciiTheme="minorHAnsi" w:eastAsiaTheme="minorEastAsia" w:hAnsiTheme="minorHAnsi" w:cstheme="minorBidi"/>
      <w:i/>
      <w:iCs/>
      <w:color w:val="00A9E0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1036"/>
    <w:rPr>
      <w:rFonts w:eastAsiaTheme="minorEastAsia"/>
      <w:i/>
      <w:iCs/>
      <w:color w:val="00A9E0" w:themeColor="accent1"/>
      <w:sz w:val="20"/>
      <w:szCs w:val="20"/>
      <w:lang w:bidi="en-US"/>
    </w:rPr>
  </w:style>
  <w:style w:type="character" w:styleId="SubtleEmphasis">
    <w:name w:val="Subtle Emphasis"/>
    <w:uiPriority w:val="19"/>
    <w:rsid w:val="00081036"/>
    <w:rPr>
      <w:i/>
      <w:iCs/>
      <w:color w:val="00536F" w:themeColor="accent1" w:themeShade="7F"/>
    </w:rPr>
  </w:style>
  <w:style w:type="character" w:styleId="IntenseEmphasis">
    <w:name w:val="Intense Emphasis"/>
    <w:uiPriority w:val="21"/>
    <w:rsid w:val="00081036"/>
    <w:rPr>
      <w:b/>
      <w:bCs/>
      <w:caps/>
      <w:color w:val="00536F" w:themeColor="accent1" w:themeShade="7F"/>
      <w:spacing w:val="10"/>
    </w:rPr>
  </w:style>
  <w:style w:type="character" w:styleId="SubtleReference">
    <w:name w:val="Subtle Reference"/>
    <w:uiPriority w:val="31"/>
    <w:rsid w:val="00081036"/>
    <w:rPr>
      <w:b/>
      <w:bCs/>
      <w:color w:val="00A9E0" w:themeColor="accent1"/>
    </w:rPr>
  </w:style>
  <w:style w:type="character" w:styleId="IntenseReference">
    <w:name w:val="Intense Reference"/>
    <w:uiPriority w:val="32"/>
    <w:rsid w:val="00081036"/>
    <w:rPr>
      <w:b/>
      <w:bCs/>
      <w:i/>
      <w:iCs/>
      <w:caps/>
      <w:color w:val="00A9E0" w:themeColor="accent1"/>
    </w:rPr>
  </w:style>
  <w:style w:type="character" w:styleId="BookTitle">
    <w:name w:val="Book Title"/>
    <w:uiPriority w:val="33"/>
    <w:rsid w:val="0008103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rsid w:val="0008103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8481C"/>
    <w:pPr>
      <w:tabs>
        <w:tab w:val="right" w:leader="dot" w:pos="10260"/>
      </w:tabs>
      <w:spacing w:before="120" w:after="100" w:line="276" w:lineRule="auto"/>
    </w:pPr>
    <w:rPr>
      <w:rFonts w:eastAsiaTheme="minorEastAsia" w:cstheme="minorBidi"/>
      <w:b/>
      <w:sz w:val="24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E8481C"/>
    <w:pPr>
      <w:tabs>
        <w:tab w:val="right" w:leader="dot" w:pos="10260"/>
      </w:tabs>
      <w:spacing w:before="120" w:after="120" w:line="276" w:lineRule="auto"/>
    </w:pPr>
    <w:rPr>
      <w:rFonts w:eastAsiaTheme="minorEastAsia" w:cstheme="minorBidi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E8481C"/>
    <w:pPr>
      <w:tabs>
        <w:tab w:val="right" w:leader="dot" w:pos="10260"/>
      </w:tabs>
      <w:spacing w:before="120" w:after="120" w:line="276" w:lineRule="auto"/>
    </w:pPr>
    <w:rPr>
      <w:rFonts w:eastAsiaTheme="minorEastAsia" w:cstheme="minorBidi"/>
      <w:i/>
      <w:lang w:bidi="en-US"/>
    </w:rPr>
  </w:style>
  <w:style w:type="paragraph" w:customStyle="1" w:styleId="handbooktextsubheader">
    <w:name w:val="handbook text subheader"/>
    <w:basedOn w:val="Normal"/>
    <w:rsid w:val="00081036"/>
    <w:pPr>
      <w:spacing w:before="195" w:line="260" w:lineRule="exact"/>
    </w:pPr>
    <w:rPr>
      <w:rFonts w:ascii="Palatino" w:hAnsi="Palatino"/>
      <w:b/>
      <w:i/>
      <w:snapToGrid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036"/>
    <w:rPr>
      <w:rFonts w:eastAsiaTheme="minorEastAsia"/>
      <w:sz w:val="20"/>
      <w:szCs w:val="20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036"/>
    <w:pPr>
      <w:spacing w:before="200" w:after="200"/>
    </w:pPr>
    <w:rPr>
      <w:rFonts w:asciiTheme="minorHAnsi" w:eastAsiaTheme="minorEastAsia" w:hAnsiTheme="minorHAnsi" w:cstheme="minorBidi"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036"/>
    <w:rPr>
      <w:rFonts w:eastAsiaTheme="minorEastAsia"/>
      <w:b/>
      <w:bCs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036"/>
    <w:rPr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1036"/>
    <w:rPr>
      <w:rFonts w:ascii="Tahoma" w:eastAsiaTheme="minorEastAsia" w:hAnsi="Tahoma" w:cs="Tahoma"/>
      <w:sz w:val="16"/>
      <w:szCs w:val="16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1036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f1">
    <w:name w:val="f1"/>
    <w:basedOn w:val="Normal"/>
    <w:rsid w:val="00081036"/>
    <w:pPr>
      <w:spacing w:before="240"/>
    </w:pPr>
    <w:rPr>
      <w:rFonts w:ascii="Century Schoolbook" w:hAnsi="Century Schoolbook"/>
      <w:sz w:val="24"/>
    </w:rPr>
  </w:style>
  <w:style w:type="paragraph" w:customStyle="1" w:styleId="h1">
    <w:name w:val="h1"/>
    <w:basedOn w:val="Normal"/>
    <w:rsid w:val="00081036"/>
    <w:pPr>
      <w:keepNext/>
      <w:spacing w:before="240"/>
      <w:ind w:left="720" w:hanging="720"/>
    </w:pPr>
    <w:rPr>
      <w:rFonts w:ascii="Century Schoolbook" w:hAnsi="Century Schoolbook"/>
      <w:sz w:val="24"/>
    </w:rPr>
  </w:style>
  <w:style w:type="paragraph" w:customStyle="1" w:styleId="bul1">
    <w:name w:val="bul1"/>
    <w:basedOn w:val="Normal"/>
    <w:rsid w:val="00081036"/>
    <w:pPr>
      <w:numPr>
        <w:numId w:val="2"/>
      </w:numPr>
      <w:spacing w:before="240"/>
    </w:pPr>
    <w:rPr>
      <w:rFonts w:ascii="Century Schoolbook" w:hAnsi="Century Schoolbook"/>
      <w:sz w:val="24"/>
    </w:rPr>
  </w:style>
  <w:style w:type="paragraph" w:customStyle="1" w:styleId="handbooktext">
    <w:name w:val="handbook text"/>
    <w:basedOn w:val="Normal"/>
    <w:rsid w:val="00081036"/>
    <w:pPr>
      <w:snapToGrid w:val="0"/>
      <w:spacing w:before="195" w:line="260" w:lineRule="exact"/>
    </w:pPr>
    <w:rPr>
      <w:rFonts w:ascii="Palatino" w:eastAsia="Calibri" w:hAnsi="Palatino"/>
      <w:szCs w:val="22"/>
    </w:rPr>
  </w:style>
  <w:style w:type="numbering" w:customStyle="1" w:styleId="Style1">
    <w:name w:val="Style1"/>
    <w:uiPriority w:val="99"/>
    <w:rsid w:val="00E03D78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0A2485"/>
  </w:style>
  <w:style w:type="paragraph" w:styleId="BlockText">
    <w:name w:val="Block Text"/>
    <w:basedOn w:val="Normal"/>
    <w:uiPriority w:val="99"/>
    <w:semiHidden/>
    <w:unhideWhenUsed/>
    <w:rsid w:val="000A2485"/>
    <w:pPr>
      <w:pBdr>
        <w:top w:val="single" w:sz="2" w:space="10" w:color="00A9E0" w:themeColor="accent1"/>
        <w:left w:val="single" w:sz="2" w:space="10" w:color="00A9E0" w:themeColor="accent1"/>
        <w:bottom w:val="single" w:sz="2" w:space="10" w:color="00A9E0" w:themeColor="accent1"/>
        <w:right w:val="single" w:sz="2" w:space="10" w:color="00A9E0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A9E0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A24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A2485"/>
    <w:rPr>
      <w:rFonts w:ascii="Arial" w:eastAsia="Times New Roman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A2485"/>
    <w:pPr>
      <w:spacing w:before="0" w:after="0" w:line="240" w:lineRule="auto"/>
      <w:ind w:firstLine="360"/>
    </w:pPr>
    <w:rPr>
      <w:rFonts w:ascii="Arial" w:eastAsia="Times New Roman" w:hAnsi="Arial" w:cs="Times New Roman"/>
      <w:lang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A2485"/>
    <w:rPr>
      <w:rFonts w:ascii="Arial" w:eastAsia="Times New Roman" w:hAnsi="Arial" w:cs="Times New Roman"/>
      <w:sz w:val="20"/>
      <w:szCs w:val="20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24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2485"/>
    <w:rPr>
      <w:rFonts w:ascii="Arial" w:eastAsia="Times New Roman" w:hAnsi="Arial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A24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A2485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24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2485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24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2485"/>
    <w:rPr>
      <w:rFonts w:ascii="Arial" w:eastAsia="Times New Roman" w:hAnsi="Arial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2485"/>
    <w:pPr>
      <w:spacing w:after="200"/>
    </w:pPr>
    <w:rPr>
      <w:b/>
      <w:bCs/>
      <w:color w:val="00A9E0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A24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A2485"/>
    <w:rPr>
      <w:rFonts w:ascii="Arial" w:eastAsia="Times New Roman" w:hAnsi="Arial" w:cs="Times New Roman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2485"/>
  </w:style>
  <w:style w:type="character" w:customStyle="1" w:styleId="DateChar">
    <w:name w:val="Date Char"/>
    <w:basedOn w:val="DefaultParagraphFont"/>
    <w:link w:val="Date"/>
    <w:uiPriority w:val="99"/>
    <w:semiHidden/>
    <w:rsid w:val="000A2485"/>
    <w:rPr>
      <w:rFonts w:ascii="Arial" w:eastAsia="Times New Roman" w:hAnsi="Arial" w:cs="Times New Roman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A24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A2485"/>
    <w:rPr>
      <w:rFonts w:ascii="Arial" w:eastAsia="Times New Roman" w:hAnsi="Arial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248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2485"/>
    <w:rPr>
      <w:rFonts w:ascii="Arial" w:eastAsia="Times New Roman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A24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A2485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0A248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A2485"/>
    <w:rPr>
      <w:rFonts w:ascii="Arial" w:eastAsia="Times New Roman" w:hAnsi="Arial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A24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A2485"/>
    <w:rPr>
      <w:rFonts w:ascii="Arial" w:eastAsia="Times New Roman" w:hAnsi="Arial" w:cs="Times New Roman"/>
      <w:i/>
      <w:iCs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2485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2485"/>
    <w:rPr>
      <w:rFonts w:ascii="Consolas" w:eastAsia="Times New Roman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A248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A248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A248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A248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A248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A248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A248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A248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A248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A2485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0A248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A248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A248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A248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A248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A2485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A2485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A2485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A2485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A2485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A248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A248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A248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A248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A248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A2485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A2485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A2485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A2485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A2485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A24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A2485"/>
    <w:rPr>
      <w:rFonts w:ascii="Consolas" w:eastAsia="Times New Roman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A24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A24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0A24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A24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A2485"/>
    <w:rPr>
      <w:rFonts w:ascii="Arial" w:eastAsia="Times New Roman" w:hAnsi="Arial" w:cs="Times New Roman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A248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A2485"/>
    <w:rPr>
      <w:rFonts w:ascii="Arial" w:eastAsia="Times New Roman" w:hAnsi="Arial" w:cs="Times New Roman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A24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A2485"/>
    <w:rPr>
      <w:rFonts w:ascii="Arial" w:eastAsia="Times New Roman" w:hAnsi="Arial" w:cs="Times New Roman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A248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A2485"/>
  </w:style>
  <w:style w:type="paragraph" w:styleId="TOAHeading">
    <w:name w:val="toa heading"/>
    <w:basedOn w:val="Normal"/>
    <w:next w:val="Normal"/>
    <w:uiPriority w:val="99"/>
    <w:semiHidden/>
    <w:unhideWhenUsed/>
    <w:rsid w:val="000A24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A248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A248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A248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A248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A248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A2485"/>
    <w:pPr>
      <w:spacing w:after="100"/>
      <w:ind w:left="1760"/>
    </w:pPr>
  </w:style>
  <w:style w:type="paragraph" w:customStyle="1" w:styleId="TableText">
    <w:name w:val="TableText"/>
    <w:basedOn w:val="Normal"/>
    <w:rsid w:val="000653BC"/>
    <w:pPr>
      <w:suppressAutoHyphens/>
      <w:spacing w:before="60" w:after="60"/>
    </w:pPr>
  </w:style>
  <w:style w:type="paragraph" w:customStyle="1" w:styleId="TableHeader">
    <w:name w:val="TableHeader"/>
    <w:basedOn w:val="Normal"/>
    <w:rsid w:val="000653BC"/>
    <w:pPr>
      <w:suppressAutoHyphens/>
      <w:spacing w:before="60" w:after="60"/>
    </w:pPr>
    <w:rPr>
      <w:b/>
    </w:rPr>
  </w:style>
  <w:style w:type="paragraph" w:customStyle="1" w:styleId="SAS8">
    <w:name w:val="SAS:8"/>
    <w:basedOn w:val="Normal"/>
    <w:rsid w:val="0070381A"/>
    <w:pPr>
      <w:spacing w:line="150" w:lineRule="exact"/>
    </w:pPr>
    <w:rPr>
      <w:rFonts w:ascii="Courier New" w:hAnsi="Courier New"/>
      <w:spacing w:val="-10"/>
      <w:sz w:val="16"/>
    </w:rPr>
  </w:style>
  <w:style w:type="paragraph" w:customStyle="1" w:styleId="TextAr9">
    <w:name w:val="Text:Ar9"/>
    <w:basedOn w:val="Normal"/>
    <w:rsid w:val="0070381A"/>
    <w:rPr>
      <w:sz w:val="18"/>
    </w:rPr>
  </w:style>
  <w:style w:type="character" w:styleId="FootnoteReference">
    <w:name w:val="footnote reference"/>
    <w:basedOn w:val="DefaultParagraphFont"/>
    <w:semiHidden/>
    <w:rsid w:val="0070381A"/>
    <w:rPr>
      <w:vertAlign w:val="superscript"/>
    </w:rPr>
  </w:style>
  <w:style w:type="paragraph" w:customStyle="1" w:styleId="SOPPARA">
    <w:name w:val="SOP PARA"/>
    <w:basedOn w:val="Normal"/>
    <w:rsid w:val="00AB0BC7"/>
    <w:pPr>
      <w:ind w:left="1174" w:hanging="720"/>
    </w:pPr>
    <w:rPr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222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heikh\My%20Documents\SOPs\QMS%20Documentaiton\Final%20for%20Signature\SOP%20Template.dotx" TargetMode="External"/></Relationships>
</file>

<file path=word/theme/theme1.xml><?xml version="1.0" encoding="utf-8"?>
<a:theme xmlns:a="http://schemas.openxmlformats.org/drawingml/2006/main" name="Office Theme">
  <a:themeElements>
    <a:clrScheme name="BTG Branded Colors">
      <a:dk1>
        <a:sysClr val="windowText" lastClr="000000"/>
      </a:dk1>
      <a:lt1>
        <a:sysClr val="window" lastClr="FFFFFF"/>
      </a:lt1>
      <a:dk2>
        <a:srgbClr val="003865"/>
      </a:dk2>
      <a:lt2>
        <a:srgbClr val="EEECE1"/>
      </a:lt2>
      <a:accent1>
        <a:srgbClr val="00A9E0"/>
      </a:accent1>
      <a:accent2>
        <a:srgbClr val="84BD00"/>
      </a:accent2>
      <a:accent3>
        <a:srgbClr val="FFA300"/>
      </a:accent3>
      <a:accent4>
        <a:srgbClr val="C5299B"/>
      </a:accent4>
      <a:accent5>
        <a:srgbClr val="93328E"/>
      </a:accent5>
      <a:accent6>
        <a:srgbClr val="FFCD00"/>
      </a:accent6>
      <a:hlink>
        <a:srgbClr val="00A9E0"/>
      </a:hlink>
      <a:folHlink>
        <a:srgbClr val="FFA300"/>
      </a:folHlink>
    </a:clrScheme>
    <a:fontScheme name="BTG Secondary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D00B4643ED443B8278BD6850F91E5" ma:contentTypeVersion="12" ma:contentTypeDescription="Create a new document." ma:contentTypeScope="" ma:versionID="67c7ad823f40433c501c2a0447d46708">
  <xsd:schema xmlns:xsd="http://www.w3.org/2001/XMLSchema" xmlns:xs="http://www.w3.org/2001/XMLSchema" xmlns:p="http://schemas.microsoft.com/office/2006/metadata/properties" xmlns:ns3="fb80adc6-015a-4cbd-a44e-cb30502901f6" xmlns:ns4="d1a06da9-4804-481b-b878-66791328f696" targetNamespace="http://schemas.microsoft.com/office/2006/metadata/properties" ma:root="true" ma:fieldsID="4413c104d62477664d2e45d0e2c9c24a" ns3:_="" ns4:_="">
    <xsd:import namespace="fb80adc6-015a-4cbd-a44e-cb30502901f6"/>
    <xsd:import namespace="d1a06da9-4804-481b-b878-66791328f6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0adc6-015a-4cbd-a44e-cb3050290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06da9-4804-481b-b878-66791328f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6284-5F5D-4C47-AB15-DAB4B513C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0adc6-015a-4cbd-a44e-cb30502901f6"/>
    <ds:schemaRef ds:uri="d1a06da9-4804-481b-b878-66791328f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F544A-CE7D-4D6F-8580-BD72B3D3E92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307DF0-3AC8-4F54-B40D-28CE5F7A0E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05258B-992F-4DDF-A36B-A0FB33FF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 Template.dotx</Template>
  <TotalTime>1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of QS Docs</vt:lpstr>
    </vt:vector>
  </TitlesOfParts>
  <Company>Microsoft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of QS Docs</dc:title>
  <dc:subject>BTG</dc:subject>
  <dc:creator>Araf Sheikh</dc:creator>
  <cp:lastModifiedBy>Christina ZUKOWSKI</cp:lastModifiedBy>
  <cp:revision>2</cp:revision>
  <cp:lastPrinted>2012-02-29T10:26:00Z</cp:lastPrinted>
  <dcterms:created xsi:type="dcterms:W3CDTF">2019-10-07T17:28:00Z</dcterms:created>
  <dcterms:modified xsi:type="dcterms:W3CDTF">2019-10-07T17:28:00Z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0x01010064CD00B4643ED443B8278BD6850F91E5</vt:lpwstr>
  </property>
  <property fmtid="{D5CDD505-2E9C-101B-9397-08002B2CF9AE}" pid="3" name="_dlc_DocIdItemGuid">
    <vt:lpwstr>c755bdcd-cb71-425e-93c0-eaacee178b57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1024">
    <vt:lpwstr>6195</vt:lpwstr>
  </property>
</Properties>
</file>